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38274" w14:textId="77777777" w:rsidR="001C7986" w:rsidRPr="00AD63B6" w:rsidRDefault="001C7986">
      <w:pPr>
        <w:spacing w:after="100"/>
        <w:jc w:val="center"/>
        <w:rPr>
          <w:b/>
          <w:bCs/>
          <w:sz w:val="32"/>
          <w:szCs w:val="32"/>
        </w:rPr>
      </w:pPr>
    </w:p>
    <w:p w14:paraId="3F8B8DE0" w14:textId="222A31B5" w:rsidR="00DF2492" w:rsidRPr="004F3E95" w:rsidRDefault="00FD5E8D" w:rsidP="00DF2492">
      <w:pPr>
        <w:spacing w:after="10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Transporto priemonių</w:t>
      </w:r>
      <w:r w:rsidR="0017166D" w:rsidRPr="004F3E95">
        <w:rPr>
          <w:b/>
          <w:bCs/>
          <w:sz w:val="24"/>
          <w:szCs w:val="24"/>
        </w:rPr>
        <w:t xml:space="preserve"> (krovinini</w:t>
      </w:r>
      <w:r>
        <w:rPr>
          <w:b/>
          <w:bCs/>
          <w:sz w:val="24"/>
          <w:szCs w:val="24"/>
        </w:rPr>
        <w:t>ų</w:t>
      </w:r>
      <w:r w:rsidR="0017166D" w:rsidRPr="004F3E95">
        <w:rPr>
          <w:b/>
          <w:bCs/>
          <w:sz w:val="24"/>
          <w:szCs w:val="24"/>
        </w:rPr>
        <w:t>) svarstyklių įsigijimas, pastatymas (montavimas) ir susijusių statybos darbų atlikimas</w:t>
      </w:r>
      <w:r w:rsidR="00DF2492" w:rsidRPr="004F3E95">
        <w:rPr>
          <w:b/>
          <w:bCs/>
          <w:sz w:val="24"/>
          <w:szCs w:val="24"/>
        </w:rPr>
        <w:t xml:space="preserve"> </w:t>
      </w:r>
    </w:p>
    <w:p w14:paraId="4BEA0E47" w14:textId="067E8A48" w:rsidR="00DF2492" w:rsidRPr="004F3E95" w:rsidRDefault="00DF2492" w:rsidP="00DF2492">
      <w:pPr>
        <w:spacing w:after="100"/>
        <w:jc w:val="center"/>
        <w:rPr>
          <w:sz w:val="24"/>
          <w:szCs w:val="24"/>
        </w:rPr>
      </w:pPr>
      <w:r w:rsidRPr="004F3E95">
        <w:rPr>
          <w:b/>
          <w:bCs/>
          <w:sz w:val="24"/>
          <w:szCs w:val="24"/>
        </w:rPr>
        <w:t>TECHNINĖ SPECIFIKACIJA</w:t>
      </w:r>
    </w:p>
    <w:p w14:paraId="7BFD74FB" w14:textId="77777777" w:rsidR="00DF2492" w:rsidRPr="004F3E95" w:rsidRDefault="00DF2492" w:rsidP="001C7986">
      <w:pPr>
        <w:spacing w:after="120"/>
        <w:jc w:val="both"/>
        <w:rPr>
          <w:sz w:val="24"/>
          <w:szCs w:val="24"/>
        </w:rPr>
      </w:pPr>
    </w:p>
    <w:p w14:paraId="7285AC56" w14:textId="77777777" w:rsidR="00A607B0" w:rsidRPr="00AD63B6" w:rsidRDefault="0017166D" w:rsidP="00E07A5D">
      <w:pPr>
        <w:pStyle w:val="Antrat1"/>
        <w:spacing w:after="150"/>
        <w:rPr>
          <w:b/>
          <w:bCs/>
          <w:color w:val="auto"/>
          <w:sz w:val="22"/>
          <w:szCs w:val="22"/>
        </w:rPr>
      </w:pPr>
      <w:r w:rsidRPr="00AD63B6">
        <w:rPr>
          <w:b/>
          <w:bCs/>
          <w:color w:val="auto"/>
          <w:sz w:val="22"/>
          <w:szCs w:val="22"/>
        </w:rPr>
        <w:t>1. Bendrosios nuostatos</w:t>
      </w:r>
    </w:p>
    <w:p w14:paraId="0D31672A" w14:textId="77777777" w:rsidR="00A607B0" w:rsidRPr="00AD63B6" w:rsidRDefault="0017166D" w:rsidP="004874ED">
      <w:pPr>
        <w:spacing w:after="120"/>
        <w:jc w:val="both"/>
        <w:rPr>
          <w:sz w:val="22"/>
          <w:szCs w:val="22"/>
        </w:rPr>
      </w:pPr>
      <w:r w:rsidRPr="00AD63B6">
        <w:rPr>
          <w:sz w:val="22"/>
          <w:szCs w:val="22"/>
        </w:rPr>
        <w:t>Ši techninė specifikacija parengta siekiant įsigyti autotransporto (krovininio transporto) svėrimui skirtas elektronines svarstykles su visais joms sumontuoti, paleisti ir teisėtai eksploatuoti reikalingais darbais bei paslaugomis.</w:t>
      </w:r>
    </w:p>
    <w:p w14:paraId="3B4F7CEA" w14:textId="2CA65BE2" w:rsidR="00A607B0" w:rsidRPr="00AD63B6" w:rsidRDefault="0017166D" w:rsidP="004874ED">
      <w:pPr>
        <w:spacing w:after="120"/>
        <w:jc w:val="both"/>
        <w:rPr>
          <w:sz w:val="22"/>
          <w:szCs w:val="22"/>
        </w:rPr>
      </w:pPr>
      <w:r w:rsidRPr="00AD63B6">
        <w:rPr>
          <w:sz w:val="22"/>
          <w:szCs w:val="22"/>
        </w:rPr>
        <w:t>Platformos matmenys (ilgis, plotis, p</w:t>
      </w:r>
      <w:r w:rsidRPr="002068ED">
        <w:rPr>
          <w:sz w:val="22"/>
          <w:szCs w:val="22"/>
        </w:rPr>
        <w:t>rofilio aukštis, paviršiaus skardos storis) nurodyti tiksliai ir turi būti tenkinami be nuokrypų, nes yra suderinti su numatomais pamatų</w:t>
      </w:r>
      <w:r w:rsidRPr="00AD63B6">
        <w:rPr>
          <w:sz w:val="22"/>
          <w:szCs w:val="22"/>
        </w:rPr>
        <w:t xml:space="preserve"> / montavimo vietos sprendiniais. Kiti (eksploataciniai) rodikliai – svėrimo masė, tikslumo klasė, apsaugos klasė, darbinė temperatūra, garantijos trukmė ir pan. – yra minimalūs reikalavimai</w:t>
      </w:r>
      <w:r w:rsidR="00A14771">
        <w:rPr>
          <w:sz w:val="22"/>
          <w:szCs w:val="22"/>
        </w:rPr>
        <w:t>,</w:t>
      </w:r>
      <w:r w:rsidRPr="00AD63B6">
        <w:rPr>
          <w:sz w:val="22"/>
          <w:szCs w:val="22"/>
        </w:rPr>
        <w:t xml:space="preserve"> tiekėjai gali siūlyti geresnius parametrus, jei tai neprieštarauja pirkimo sąlygoms.</w:t>
      </w:r>
    </w:p>
    <w:p w14:paraId="737801DC" w14:textId="77777777" w:rsidR="00A607B0" w:rsidRPr="00AD63B6" w:rsidRDefault="0017166D" w:rsidP="004874ED">
      <w:pPr>
        <w:spacing w:after="120"/>
        <w:jc w:val="both"/>
        <w:rPr>
          <w:sz w:val="22"/>
          <w:szCs w:val="22"/>
        </w:rPr>
      </w:pPr>
      <w:r w:rsidRPr="00AD63B6">
        <w:rPr>
          <w:sz w:val="22"/>
          <w:szCs w:val="22"/>
        </w:rPr>
        <w:t xml:space="preserve">Jei atskiruose punktuose netiesiogiai nurodomas konkretus prekės ženklas, modelis, patentas, kilmė ar gamybos būdas, tokia nuoroda laikoma nurodyta su žyma </w:t>
      </w:r>
      <w:r w:rsidRPr="005B55F9">
        <w:rPr>
          <w:i/>
          <w:iCs/>
          <w:sz w:val="22"/>
          <w:szCs w:val="22"/>
        </w:rPr>
        <w:t xml:space="preserve">„arba lygiavertis“ </w:t>
      </w:r>
      <w:r w:rsidRPr="00AD63B6">
        <w:rPr>
          <w:sz w:val="22"/>
          <w:szCs w:val="22"/>
        </w:rPr>
        <w:t>– tiekėjas turi teisę siūlyti lygiavertes technines charakteristikas atitinkančią prekę ar sprendimą.</w:t>
      </w:r>
    </w:p>
    <w:p w14:paraId="5DEC417E" w14:textId="0EA49059" w:rsidR="00A607B0" w:rsidRPr="00AD63B6" w:rsidRDefault="0017166D" w:rsidP="004874ED">
      <w:pPr>
        <w:spacing w:after="120"/>
        <w:jc w:val="both"/>
        <w:rPr>
          <w:b/>
          <w:bCs/>
          <w:sz w:val="22"/>
          <w:szCs w:val="22"/>
        </w:rPr>
      </w:pPr>
      <w:r w:rsidRPr="00AD63B6">
        <w:rPr>
          <w:b/>
          <w:bCs/>
          <w:sz w:val="22"/>
          <w:szCs w:val="22"/>
        </w:rPr>
        <w:t>Tiekėjas privalo užpildyti žemiau pateiktų lentelių stulpelius „Tiekėjo siūloma reikšmė“ ir „Atitiktis (T</w:t>
      </w:r>
      <w:r w:rsidR="00382083" w:rsidRPr="00AD63B6">
        <w:rPr>
          <w:b/>
          <w:bCs/>
          <w:sz w:val="22"/>
          <w:szCs w:val="22"/>
        </w:rPr>
        <w:t>aip</w:t>
      </w:r>
      <w:r w:rsidRPr="00AD63B6">
        <w:rPr>
          <w:b/>
          <w:bCs/>
          <w:sz w:val="22"/>
          <w:szCs w:val="22"/>
        </w:rPr>
        <w:t>/N</w:t>
      </w:r>
      <w:r w:rsidR="00382083" w:rsidRPr="00AD63B6">
        <w:rPr>
          <w:b/>
          <w:bCs/>
          <w:sz w:val="22"/>
          <w:szCs w:val="22"/>
        </w:rPr>
        <w:t>e</w:t>
      </w:r>
      <w:r w:rsidRPr="00AD63B6">
        <w:rPr>
          <w:b/>
          <w:bCs/>
          <w:sz w:val="22"/>
          <w:szCs w:val="22"/>
        </w:rPr>
        <w:t>)“, pridedant papildomus paaiškinimus</w:t>
      </w:r>
      <w:r w:rsidR="00382083" w:rsidRPr="00AD63B6">
        <w:rPr>
          <w:b/>
          <w:bCs/>
          <w:sz w:val="22"/>
          <w:szCs w:val="22"/>
        </w:rPr>
        <w:t xml:space="preserve"> ar </w:t>
      </w:r>
      <w:r w:rsidRPr="00AD63B6">
        <w:rPr>
          <w:b/>
          <w:bCs/>
          <w:sz w:val="22"/>
          <w:szCs w:val="22"/>
        </w:rPr>
        <w:t xml:space="preserve">technines korteles (duomenų lapus) </w:t>
      </w:r>
      <w:r w:rsidR="00382083" w:rsidRPr="00AD63B6">
        <w:rPr>
          <w:b/>
          <w:bCs/>
          <w:sz w:val="22"/>
          <w:szCs w:val="22"/>
        </w:rPr>
        <w:t>ar</w:t>
      </w:r>
      <w:r w:rsidRPr="00AD63B6">
        <w:rPr>
          <w:b/>
          <w:bCs/>
          <w:sz w:val="22"/>
          <w:szCs w:val="22"/>
        </w:rPr>
        <w:t xml:space="preserve"> sertifikatus, pagrindžiančius siūlomus parametrus.</w:t>
      </w:r>
    </w:p>
    <w:p w14:paraId="4B996041" w14:textId="77777777" w:rsidR="00A607B0" w:rsidRPr="00AD63B6" w:rsidRDefault="0017166D" w:rsidP="001C7986">
      <w:pPr>
        <w:pStyle w:val="Antrat1"/>
        <w:spacing w:before="300" w:after="150"/>
        <w:rPr>
          <w:b/>
          <w:bCs/>
          <w:color w:val="auto"/>
          <w:sz w:val="22"/>
          <w:szCs w:val="22"/>
        </w:rPr>
      </w:pPr>
      <w:r w:rsidRPr="00AD63B6">
        <w:rPr>
          <w:b/>
          <w:bCs/>
          <w:color w:val="auto"/>
          <w:sz w:val="22"/>
          <w:szCs w:val="22"/>
        </w:rPr>
        <w:t>2. Svarstyklių platformos techniniai reikalavimai</w:t>
      </w: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3669"/>
        <w:gridCol w:w="4663"/>
        <w:gridCol w:w="5063"/>
        <w:gridCol w:w="1065"/>
      </w:tblGrid>
      <w:tr w:rsidR="00A607B0" w:rsidRPr="00AD63B6" w14:paraId="55A1CF55" w14:textId="77777777" w:rsidTr="00AD63B6">
        <w:trPr>
          <w:tblHeader/>
          <w:jc w:val="center"/>
        </w:trPr>
        <w:tc>
          <w:tcPr>
            <w:tcW w:w="562" w:type="dxa"/>
            <w:shd w:val="clear" w:color="auto" w:fill="B3E5A1" w:themeFill="accent6" w:themeFillTint="6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60E8384" w14:textId="77777777" w:rsidR="00A607B0" w:rsidRPr="00AD63B6" w:rsidRDefault="0017166D">
            <w:pPr>
              <w:jc w:val="center"/>
              <w:rPr>
                <w:sz w:val="22"/>
                <w:szCs w:val="22"/>
              </w:rPr>
            </w:pPr>
            <w:r w:rsidRPr="00AD63B6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3686" w:type="dxa"/>
            <w:shd w:val="clear" w:color="auto" w:fill="B3E5A1" w:themeFill="accent6" w:themeFillTint="6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5D839FF" w14:textId="77777777" w:rsidR="00A607B0" w:rsidRPr="00AD63B6" w:rsidRDefault="0017166D">
            <w:pPr>
              <w:jc w:val="center"/>
              <w:rPr>
                <w:sz w:val="22"/>
                <w:szCs w:val="22"/>
              </w:rPr>
            </w:pPr>
            <w:r w:rsidRPr="00AD63B6">
              <w:rPr>
                <w:b/>
                <w:bCs/>
                <w:sz w:val="22"/>
                <w:szCs w:val="22"/>
              </w:rPr>
              <w:t>Rodiklis / reikalavimo pavadinimas</w:t>
            </w:r>
          </w:p>
        </w:tc>
        <w:tc>
          <w:tcPr>
            <w:tcW w:w="4685" w:type="dxa"/>
            <w:shd w:val="clear" w:color="auto" w:fill="B3E5A1" w:themeFill="accent6" w:themeFillTint="6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3359359" w14:textId="77777777" w:rsidR="00A607B0" w:rsidRPr="00AD63B6" w:rsidRDefault="0017166D">
            <w:pPr>
              <w:jc w:val="center"/>
              <w:rPr>
                <w:sz w:val="22"/>
                <w:szCs w:val="22"/>
              </w:rPr>
            </w:pPr>
            <w:r w:rsidRPr="00AD63B6">
              <w:rPr>
                <w:b/>
                <w:bCs/>
                <w:sz w:val="22"/>
                <w:szCs w:val="22"/>
              </w:rPr>
              <w:t>Reikalaujama vertė / charakteristika</w:t>
            </w:r>
          </w:p>
        </w:tc>
        <w:tc>
          <w:tcPr>
            <w:tcW w:w="5096" w:type="dxa"/>
            <w:shd w:val="clear" w:color="auto" w:fill="B3E5A1" w:themeFill="accent6" w:themeFillTint="6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BA3EB11" w14:textId="77777777" w:rsidR="00A607B0" w:rsidRDefault="0017166D">
            <w:pPr>
              <w:jc w:val="center"/>
              <w:rPr>
                <w:b/>
                <w:bCs/>
                <w:sz w:val="22"/>
                <w:szCs w:val="22"/>
              </w:rPr>
            </w:pPr>
            <w:r w:rsidRPr="00AD63B6">
              <w:rPr>
                <w:b/>
                <w:bCs/>
                <w:sz w:val="22"/>
                <w:szCs w:val="22"/>
              </w:rPr>
              <w:t>Tiekėjo siūloma reikšmė</w:t>
            </w:r>
          </w:p>
          <w:p w14:paraId="4962A183" w14:textId="5AD9B025" w:rsidR="005B55F9" w:rsidRPr="00AD63B6" w:rsidRDefault="005B55F9">
            <w:pPr>
              <w:jc w:val="center"/>
              <w:rPr>
                <w:sz w:val="22"/>
                <w:szCs w:val="22"/>
              </w:rPr>
            </w:pPr>
            <w:r w:rsidRPr="005B55F9">
              <w:rPr>
                <w:color w:val="EE0000"/>
                <w:sz w:val="22"/>
                <w:szCs w:val="22"/>
              </w:rPr>
              <w:t>(pildo tiekėjas)</w:t>
            </w:r>
          </w:p>
        </w:tc>
        <w:tc>
          <w:tcPr>
            <w:tcW w:w="992" w:type="dxa"/>
            <w:shd w:val="clear" w:color="auto" w:fill="B3E5A1" w:themeFill="accent6" w:themeFillTint="6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9B7D95D" w14:textId="77777777" w:rsidR="00A607B0" w:rsidRDefault="0017166D">
            <w:pPr>
              <w:jc w:val="center"/>
              <w:rPr>
                <w:b/>
                <w:bCs/>
                <w:sz w:val="22"/>
                <w:szCs w:val="22"/>
              </w:rPr>
            </w:pPr>
            <w:r w:rsidRPr="00AD63B6">
              <w:rPr>
                <w:b/>
                <w:bCs/>
                <w:sz w:val="22"/>
                <w:szCs w:val="22"/>
              </w:rPr>
              <w:t>Atitiktis (T</w:t>
            </w:r>
            <w:r w:rsidR="001C7986" w:rsidRPr="00AD63B6">
              <w:rPr>
                <w:b/>
                <w:bCs/>
                <w:sz w:val="22"/>
                <w:szCs w:val="22"/>
              </w:rPr>
              <w:t>aip</w:t>
            </w:r>
            <w:r w:rsidRPr="00AD63B6">
              <w:rPr>
                <w:b/>
                <w:bCs/>
                <w:sz w:val="22"/>
                <w:szCs w:val="22"/>
              </w:rPr>
              <w:t>/N</w:t>
            </w:r>
            <w:r w:rsidR="001C7986" w:rsidRPr="00AD63B6">
              <w:rPr>
                <w:b/>
                <w:bCs/>
                <w:sz w:val="22"/>
                <w:szCs w:val="22"/>
              </w:rPr>
              <w:t>e</w:t>
            </w:r>
            <w:r w:rsidRPr="00AD63B6">
              <w:rPr>
                <w:b/>
                <w:bCs/>
                <w:sz w:val="22"/>
                <w:szCs w:val="22"/>
              </w:rPr>
              <w:t>)</w:t>
            </w:r>
          </w:p>
          <w:p w14:paraId="67DAF2CF" w14:textId="3D1A89F2" w:rsidR="005B55F9" w:rsidRPr="00AD63B6" w:rsidRDefault="005B55F9">
            <w:pPr>
              <w:jc w:val="center"/>
              <w:rPr>
                <w:sz w:val="22"/>
                <w:szCs w:val="22"/>
              </w:rPr>
            </w:pPr>
            <w:r w:rsidRPr="005B55F9">
              <w:rPr>
                <w:color w:val="EE0000"/>
                <w:sz w:val="22"/>
                <w:szCs w:val="22"/>
              </w:rPr>
              <w:t>(pildo tiekėjas)</w:t>
            </w:r>
          </w:p>
        </w:tc>
      </w:tr>
      <w:tr w:rsidR="00A607B0" w:rsidRPr="00AD63B6" w14:paraId="48F8D732" w14:textId="77777777" w:rsidTr="00AD63B6">
        <w:trPr>
          <w:jc w:val="center"/>
        </w:trPr>
        <w:tc>
          <w:tcPr>
            <w:tcW w:w="56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B9BCB71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1</w:t>
            </w:r>
          </w:p>
        </w:tc>
        <w:tc>
          <w:tcPr>
            <w:tcW w:w="368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2D8868A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Paskirtis</w:t>
            </w:r>
          </w:p>
        </w:tc>
        <w:tc>
          <w:tcPr>
            <w:tcW w:w="468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7AE49D4" w14:textId="6FF496EC" w:rsidR="00A607B0" w:rsidRPr="00AD63B6" w:rsidRDefault="0017166D" w:rsidP="005532CA">
            <w:pPr>
              <w:jc w:val="both"/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Stacionari</w:t>
            </w:r>
            <w:r w:rsidR="00974FB0" w:rsidRPr="00AD63B6">
              <w:rPr>
                <w:sz w:val="22"/>
                <w:szCs w:val="22"/>
              </w:rPr>
              <w:t>os</w:t>
            </w:r>
            <w:r w:rsidRPr="00AD63B6">
              <w:rPr>
                <w:sz w:val="22"/>
                <w:szCs w:val="22"/>
              </w:rPr>
              <w:t xml:space="preserve"> elektroninė</w:t>
            </w:r>
            <w:r w:rsidR="00974FB0" w:rsidRPr="00AD63B6">
              <w:rPr>
                <w:sz w:val="22"/>
                <w:szCs w:val="22"/>
              </w:rPr>
              <w:t>s</w:t>
            </w:r>
            <w:r w:rsidRPr="00AD63B6">
              <w:rPr>
                <w:sz w:val="22"/>
                <w:szCs w:val="22"/>
              </w:rPr>
              <w:t xml:space="preserve"> tiltinė</w:t>
            </w:r>
            <w:r w:rsidR="00974FB0" w:rsidRPr="00AD63B6">
              <w:rPr>
                <w:sz w:val="22"/>
                <w:szCs w:val="22"/>
              </w:rPr>
              <w:t>s</w:t>
            </w:r>
            <w:r w:rsidRPr="00AD63B6">
              <w:rPr>
                <w:sz w:val="22"/>
                <w:szCs w:val="22"/>
              </w:rPr>
              <w:t xml:space="preserve"> (paviršinė</w:t>
            </w:r>
            <w:r w:rsidR="00974FB0" w:rsidRPr="00AD63B6">
              <w:rPr>
                <w:sz w:val="22"/>
                <w:szCs w:val="22"/>
              </w:rPr>
              <w:t>s</w:t>
            </w:r>
            <w:r w:rsidRPr="00AD63B6">
              <w:rPr>
                <w:sz w:val="22"/>
                <w:szCs w:val="22"/>
              </w:rPr>
              <w:t>) autotransporto svarstyklė</w:t>
            </w:r>
            <w:r w:rsidR="00974FB0" w:rsidRPr="00AD63B6">
              <w:rPr>
                <w:sz w:val="22"/>
                <w:szCs w:val="22"/>
              </w:rPr>
              <w:t>s</w:t>
            </w:r>
            <w:r w:rsidRPr="00AD63B6">
              <w:rPr>
                <w:sz w:val="22"/>
                <w:szCs w:val="22"/>
              </w:rPr>
              <w:t>, skirt</w:t>
            </w:r>
            <w:r w:rsidR="00974FB0" w:rsidRPr="00AD63B6">
              <w:rPr>
                <w:sz w:val="22"/>
                <w:szCs w:val="22"/>
              </w:rPr>
              <w:t>os</w:t>
            </w:r>
            <w:r w:rsidRPr="00AD63B6">
              <w:rPr>
                <w:sz w:val="22"/>
                <w:szCs w:val="22"/>
              </w:rPr>
              <w:t xml:space="preserve"> krovininio transporto (įskaitant atliekas vežančių transporto priemonių) svėrimui įmonės teritorijoje</w:t>
            </w:r>
          </w:p>
        </w:tc>
        <w:tc>
          <w:tcPr>
            <w:tcW w:w="509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45320DB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4205F67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</w:tr>
      <w:tr w:rsidR="00A607B0" w:rsidRPr="00AD63B6" w14:paraId="5A371130" w14:textId="77777777" w:rsidTr="00AD63B6">
        <w:trPr>
          <w:jc w:val="center"/>
        </w:trPr>
        <w:tc>
          <w:tcPr>
            <w:tcW w:w="56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D647EC5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2</w:t>
            </w:r>
          </w:p>
        </w:tc>
        <w:tc>
          <w:tcPr>
            <w:tcW w:w="368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3600ABB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Platformos ilgis</w:t>
            </w:r>
          </w:p>
        </w:tc>
        <w:tc>
          <w:tcPr>
            <w:tcW w:w="468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688867D" w14:textId="64D33AB8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18 m</w:t>
            </w:r>
          </w:p>
        </w:tc>
        <w:tc>
          <w:tcPr>
            <w:tcW w:w="509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E9C7274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2DFAE87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</w:tr>
      <w:tr w:rsidR="00A607B0" w:rsidRPr="00AD63B6" w14:paraId="25F347AB" w14:textId="77777777" w:rsidTr="00AD63B6">
        <w:trPr>
          <w:jc w:val="center"/>
        </w:trPr>
        <w:tc>
          <w:tcPr>
            <w:tcW w:w="56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D9B355C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3</w:t>
            </w:r>
          </w:p>
        </w:tc>
        <w:tc>
          <w:tcPr>
            <w:tcW w:w="368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65AC984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Platformos plotis</w:t>
            </w:r>
          </w:p>
        </w:tc>
        <w:tc>
          <w:tcPr>
            <w:tcW w:w="468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3F17E2F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3,0 m</w:t>
            </w:r>
          </w:p>
        </w:tc>
        <w:tc>
          <w:tcPr>
            <w:tcW w:w="509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2829183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6153085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</w:tr>
      <w:tr w:rsidR="00A607B0" w:rsidRPr="00AD63B6" w14:paraId="40C6F838" w14:textId="77777777" w:rsidTr="00AD63B6">
        <w:trPr>
          <w:jc w:val="center"/>
        </w:trPr>
        <w:tc>
          <w:tcPr>
            <w:tcW w:w="56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1112D96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4</w:t>
            </w:r>
          </w:p>
        </w:tc>
        <w:tc>
          <w:tcPr>
            <w:tcW w:w="368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B0E8B64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Didžiausia leidžiama svėrimo masė</w:t>
            </w:r>
          </w:p>
        </w:tc>
        <w:tc>
          <w:tcPr>
            <w:tcW w:w="468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8064223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Ne mažiau kaip 60 t</w:t>
            </w:r>
          </w:p>
        </w:tc>
        <w:tc>
          <w:tcPr>
            <w:tcW w:w="509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32410A5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99F5686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</w:tr>
      <w:tr w:rsidR="00A607B0" w:rsidRPr="00AD63B6" w14:paraId="59F7856C" w14:textId="77777777" w:rsidTr="00AD63B6">
        <w:trPr>
          <w:jc w:val="center"/>
        </w:trPr>
        <w:tc>
          <w:tcPr>
            <w:tcW w:w="56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C2D5642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5</w:t>
            </w:r>
          </w:p>
        </w:tc>
        <w:tc>
          <w:tcPr>
            <w:tcW w:w="368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252FA9D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Padalos vertė (žingsnis)</w:t>
            </w:r>
          </w:p>
        </w:tc>
        <w:tc>
          <w:tcPr>
            <w:tcW w:w="468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46554AB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Ne didesnė kaip 20 kg</w:t>
            </w:r>
          </w:p>
        </w:tc>
        <w:tc>
          <w:tcPr>
            <w:tcW w:w="509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E6DF2B8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B056B70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</w:tr>
      <w:tr w:rsidR="00A607B0" w:rsidRPr="00AD63B6" w14:paraId="6D966675" w14:textId="77777777" w:rsidTr="00AD63B6">
        <w:trPr>
          <w:jc w:val="center"/>
        </w:trPr>
        <w:tc>
          <w:tcPr>
            <w:tcW w:w="56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7C662FE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6</w:t>
            </w:r>
          </w:p>
        </w:tc>
        <w:tc>
          <w:tcPr>
            <w:tcW w:w="368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0D06D2F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Platformos konstrukcija</w:t>
            </w:r>
          </w:p>
        </w:tc>
        <w:tc>
          <w:tcPr>
            <w:tcW w:w="468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6F985C8" w14:textId="77777777" w:rsidR="00A607B0" w:rsidRPr="00AD63B6" w:rsidRDefault="0017166D" w:rsidP="005532CA">
            <w:pPr>
              <w:jc w:val="both"/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Metalinė (plieninė) suvirinta konstrukcija, profiliuota (pvz. U tipo) rėmo sija, profilio aukštis – 200 mm</w:t>
            </w:r>
          </w:p>
        </w:tc>
        <w:tc>
          <w:tcPr>
            <w:tcW w:w="509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D8E1E1A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0259A1E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</w:tr>
      <w:tr w:rsidR="00A607B0" w:rsidRPr="00AD63B6" w14:paraId="1F6FB821" w14:textId="77777777" w:rsidTr="00AD63B6">
        <w:trPr>
          <w:jc w:val="center"/>
        </w:trPr>
        <w:tc>
          <w:tcPr>
            <w:tcW w:w="56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DE5968F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368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BCDAFC3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Platformos paviršius</w:t>
            </w:r>
          </w:p>
        </w:tc>
        <w:tc>
          <w:tcPr>
            <w:tcW w:w="468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CDC8E14" w14:textId="77777777" w:rsidR="00A607B0" w:rsidRPr="00AD63B6" w:rsidRDefault="0017166D" w:rsidP="005532CA">
            <w:pPr>
              <w:jc w:val="both"/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Rifliuota (paslydimą mažinanti) plieninė skarda, storis – 8 mm</w:t>
            </w:r>
          </w:p>
        </w:tc>
        <w:tc>
          <w:tcPr>
            <w:tcW w:w="509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4435EA0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791CCEF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</w:tr>
      <w:tr w:rsidR="00A607B0" w:rsidRPr="00AD63B6" w14:paraId="77C2D0C0" w14:textId="77777777" w:rsidTr="00AD63B6">
        <w:trPr>
          <w:jc w:val="center"/>
        </w:trPr>
        <w:tc>
          <w:tcPr>
            <w:tcW w:w="56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BF79285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8</w:t>
            </w:r>
          </w:p>
        </w:tc>
        <w:tc>
          <w:tcPr>
            <w:tcW w:w="368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3BCCB91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Antikorozinė apsauga</w:t>
            </w:r>
          </w:p>
        </w:tc>
        <w:tc>
          <w:tcPr>
            <w:tcW w:w="468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CDA2595" w14:textId="77777777" w:rsidR="00A607B0" w:rsidRPr="00AD63B6" w:rsidRDefault="0017166D" w:rsidP="005532CA">
            <w:pPr>
              <w:jc w:val="both"/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 xml:space="preserve">Paviršiaus paruošimas prieš dažymą – </w:t>
            </w:r>
            <w:proofErr w:type="spellStart"/>
            <w:r w:rsidRPr="00AD63B6">
              <w:rPr>
                <w:sz w:val="22"/>
                <w:szCs w:val="22"/>
              </w:rPr>
              <w:t>šratavimas</w:t>
            </w:r>
            <w:proofErr w:type="spellEnd"/>
            <w:r w:rsidRPr="00AD63B6">
              <w:rPr>
                <w:sz w:val="22"/>
                <w:szCs w:val="22"/>
              </w:rPr>
              <w:t xml:space="preserve"> (arba lygiavertis metodas); dažų sluoksnio storis – 60–80 µm</w:t>
            </w:r>
          </w:p>
        </w:tc>
        <w:tc>
          <w:tcPr>
            <w:tcW w:w="509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7E0AFE7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1C9049C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</w:tr>
      <w:tr w:rsidR="00A607B0" w:rsidRPr="00AD63B6" w14:paraId="585B60FE" w14:textId="77777777" w:rsidTr="00AD63B6">
        <w:trPr>
          <w:jc w:val="center"/>
        </w:trPr>
        <w:tc>
          <w:tcPr>
            <w:tcW w:w="56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7CF4E2A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9</w:t>
            </w:r>
          </w:p>
        </w:tc>
        <w:tc>
          <w:tcPr>
            <w:tcW w:w="368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6F650D7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Bendras svarstyklių (platformos) aukštis</w:t>
            </w:r>
          </w:p>
        </w:tc>
        <w:tc>
          <w:tcPr>
            <w:tcW w:w="468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28808B2" w14:textId="5A85F160" w:rsidR="00A607B0" w:rsidRPr="00AD63B6" w:rsidRDefault="009B627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 xml:space="preserve">Ne didesnis nei </w:t>
            </w:r>
            <w:r w:rsidR="0017166D" w:rsidRPr="00AD63B6">
              <w:rPr>
                <w:sz w:val="22"/>
                <w:szCs w:val="22"/>
              </w:rPr>
              <w:t>3</w:t>
            </w:r>
            <w:r w:rsidR="00F601EC">
              <w:rPr>
                <w:sz w:val="22"/>
                <w:szCs w:val="22"/>
              </w:rPr>
              <w:t>7</w:t>
            </w:r>
            <w:r w:rsidR="0017166D" w:rsidRPr="00AD63B6">
              <w:rPr>
                <w:sz w:val="22"/>
                <w:szCs w:val="22"/>
              </w:rPr>
              <w:t xml:space="preserve"> cm</w:t>
            </w:r>
          </w:p>
        </w:tc>
        <w:tc>
          <w:tcPr>
            <w:tcW w:w="509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7C25E2B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6A378BA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</w:tr>
      <w:tr w:rsidR="00A607B0" w:rsidRPr="00AD63B6" w14:paraId="774C6BA0" w14:textId="77777777" w:rsidTr="00AD63B6">
        <w:trPr>
          <w:jc w:val="center"/>
        </w:trPr>
        <w:tc>
          <w:tcPr>
            <w:tcW w:w="56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4A4DFEB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10</w:t>
            </w:r>
          </w:p>
        </w:tc>
        <w:tc>
          <w:tcPr>
            <w:tcW w:w="368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42F0694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Platformos konstrukcijos svoris</w:t>
            </w:r>
          </w:p>
        </w:tc>
        <w:tc>
          <w:tcPr>
            <w:tcW w:w="468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B1C04D4" w14:textId="2C84F3EA" w:rsidR="00A607B0" w:rsidRPr="00AD63B6" w:rsidRDefault="009B627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Ne didesnis nei 8</w:t>
            </w:r>
            <w:r w:rsidR="0017166D" w:rsidRPr="00AD63B6">
              <w:rPr>
                <w:sz w:val="22"/>
                <w:szCs w:val="22"/>
              </w:rPr>
              <w:t xml:space="preserve"> t</w:t>
            </w:r>
          </w:p>
        </w:tc>
        <w:tc>
          <w:tcPr>
            <w:tcW w:w="509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CF2012D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B23CBC1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</w:tr>
      <w:tr w:rsidR="00A607B0" w:rsidRPr="00AD63B6" w14:paraId="7FB08FDD" w14:textId="77777777" w:rsidTr="00AD63B6">
        <w:trPr>
          <w:jc w:val="center"/>
        </w:trPr>
        <w:tc>
          <w:tcPr>
            <w:tcW w:w="56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9C9C206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11</w:t>
            </w:r>
          </w:p>
        </w:tc>
        <w:tc>
          <w:tcPr>
            <w:tcW w:w="368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C254568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Anga(-</w:t>
            </w:r>
            <w:proofErr w:type="spellStart"/>
            <w:r w:rsidRPr="00AD63B6">
              <w:rPr>
                <w:sz w:val="22"/>
                <w:szCs w:val="22"/>
              </w:rPr>
              <w:t>os</w:t>
            </w:r>
            <w:proofErr w:type="spellEnd"/>
            <w:r w:rsidRPr="00AD63B6">
              <w:rPr>
                <w:sz w:val="22"/>
                <w:szCs w:val="22"/>
              </w:rPr>
              <w:t>) ties inžinieriniais tinklais / komunikaciniu šuliniu</w:t>
            </w:r>
          </w:p>
        </w:tc>
        <w:tc>
          <w:tcPr>
            <w:tcW w:w="468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CE48FD5" w14:textId="77777777" w:rsidR="00A607B0" w:rsidRPr="00AD63B6" w:rsidRDefault="0017166D" w:rsidP="005532CA">
            <w:pPr>
              <w:jc w:val="both"/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Numatyti galimybę įrengti angą(-</w:t>
            </w:r>
            <w:proofErr w:type="spellStart"/>
            <w:r w:rsidRPr="00AD63B6">
              <w:rPr>
                <w:sz w:val="22"/>
                <w:szCs w:val="22"/>
              </w:rPr>
              <w:t>as</w:t>
            </w:r>
            <w:proofErr w:type="spellEnd"/>
            <w:r w:rsidRPr="00AD63B6">
              <w:rPr>
                <w:sz w:val="22"/>
                <w:szCs w:val="22"/>
              </w:rPr>
              <w:t>) platformoje pagal faktinę montavimo vietos situaciją (derinama su Perkančiąja organizacija montavimo metu)</w:t>
            </w:r>
          </w:p>
        </w:tc>
        <w:tc>
          <w:tcPr>
            <w:tcW w:w="509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76EAB2F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BA9E485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</w:tr>
      <w:tr w:rsidR="00A607B0" w:rsidRPr="00AD63B6" w14:paraId="57B15D8F" w14:textId="77777777" w:rsidTr="00AD63B6">
        <w:trPr>
          <w:jc w:val="center"/>
        </w:trPr>
        <w:tc>
          <w:tcPr>
            <w:tcW w:w="56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38C116A" w14:textId="77777777" w:rsidR="00A607B0" w:rsidRPr="000674FE" w:rsidRDefault="0017166D">
            <w:pPr>
              <w:rPr>
                <w:sz w:val="22"/>
                <w:szCs w:val="22"/>
              </w:rPr>
            </w:pPr>
            <w:r w:rsidRPr="000674FE">
              <w:rPr>
                <w:sz w:val="22"/>
                <w:szCs w:val="22"/>
              </w:rPr>
              <w:t>12</w:t>
            </w:r>
          </w:p>
        </w:tc>
        <w:tc>
          <w:tcPr>
            <w:tcW w:w="368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F84DA5D" w14:textId="77777777" w:rsidR="00A607B0" w:rsidRPr="000674FE" w:rsidRDefault="0017166D">
            <w:pPr>
              <w:rPr>
                <w:sz w:val="22"/>
                <w:szCs w:val="22"/>
              </w:rPr>
            </w:pPr>
            <w:r w:rsidRPr="000674FE">
              <w:rPr>
                <w:sz w:val="22"/>
                <w:szCs w:val="22"/>
              </w:rPr>
              <w:t>Montavimo būdas</w:t>
            </w:r>
          </w:p>
        </w:tc>
        <w:tc>
          <w:tcPr>
            <w:tcW w:w="468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6B9E6DE" w14:textId="168A5327" w:rsidR="00A607B0" w:rsidRPr="000674FE" w:rsidRDefault="000674FE" w:rsidP="005532CA">
            <w:pPr>
              <w:jc w:val="both"/>
              <w:rPr>
                <w:sz w:val="22"/>
                <w:szCs w:val="22"/>
              </w:rPr>
            </w:pPr>
            <w:r w:rsidRPr="000674FE">
              <w:rPr>
                <w:sz w:val="22"/>
                <w:szCs w:val="22"/>
              </w:rPr>
              <w:t>Stacionarūs gelžbetoniniai pamatai su plienine svarstyklių platforma.</w:t>
            </w:r>
          </w:p>
        </w:tc>
        <w:tc>
          <w:tcPr>
            <w:tcW w:w="509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4DABE9E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6CFA9C9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</w:tr>
      <w:tr w:rsidR="00A607B0" w:rsidRPr="00AD63B6" w14:paraId="7F60F21C" w14:textId="77777777" w:rsidTr="00AD63B6">
        <w:trPr>
          <w:jc w:val="center"/>
        </w:trPr>
        <w:tc>
          <w:tcPr>
            <w:tcW w:w="56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A5F131C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13</w:t>
            </w:r>
          </w:p>
        </w:tc>
        <w:tc>
          <w:tcPr>
            <w:tcW w:w="368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C6D030C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Atitiktis teisės aktams</w:t>
            </w:r>
          </w:p>
        </w:tc>
        <w:tc>
          <w:tcPr>
            <w:tcW w:w="468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D1AB016" w14:textId="77777777" w:rsidR="00A607B0" w:rsidRPr="00AD63B6" w:rsidRDefault="0017166D" w:rsidP="005532CA">
            <w:pPr>
              <w:jc w:val="both"/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Konstrukcija turi būti suprojektuota atsižvelgiant į ES ir (ar) nacionalinius teisės aktus, reglamentuojančius didžiausius leidžiamus kelių transporto priemonių matmenis ir masę (Direktyva 96/53/EB su vėlesniais pakeitimais ar jai lygiavertis teisės aktas)</w:t>
            </w:r>
          </w:p>
        </w:tc>
        <w:tc>
          <w:tcPr>
            <w:tcW w:w="509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3E215D5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36C5E0D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</w:tr>
      <w:tr w:rsidR="00A607B0" w:rsidRPr="00AD63B6" w14:paraId="43B33762" w14:textId="77777777" w:rsidTr="00AD63B6">
        <w:trPr>
          <w:jc w:val="center"/>
        </w:trPr>
        <w:tc>
          <w:tcPr>
            <w:tcW w:w="56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53510C3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14</w:t>
            </w:r>
          </w:p>
        </w:tc>
        <w:tc>
          <w:tcPr>
            <w:tcW w:w="368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FD0D498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Matavimo priemonių atitiktis</w:t>
            </w:r>
          </w:p>
        </w:tc>
        <w:tc>
          <w:tcPr>
            <w:tcW w:w="468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9789733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Svarstyklės turi būti įtrauktos į Lietuvos matavimo priemonių registrą (patvirtinto tipo) arba turėti atitikties įvertinimo dokumentus pagal 2014/31/ES (svėrimo neautomatinėmis svarstyklėmis) reikalavimus</w:t>
            </w:r>
          </w:p>
        </w:tc>
        <w:tc>
          <w:tcPr>
            <w:tcW w:w="509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24D3A0D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7B8B2E1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</w:tr>
    </w:tbl>
    <w:p w14:paraId="4D6075AE" w14:textId="77777777" w:rsidR="00A607B0" w:rsidRPr="00AD63B6" w:rsidRDefault="0017166D" w:rsidP="0023415A">
      <w:pPr>
        <w:pStyle w:val="Antrat1"/>
        <w:spacing w:before="300" w:after="150"/>
        <w:rPr>
          <w:b/>
          <w:bCs/>
          <w:color w:val="auto"/>
          <w:sz w:val="24"/>
          <w:szCs w:val="24"/>
        </w:rPr>
      </w:pPr>
      <w:r w:rsidRPr="00AD63B6">
        <w:rPr>
          <w:b/>
          <w:bCs/>
          <w:color w:val="auto"/>
          <w:sz w:val="24"/>
          <w:szCs w:val="24"/>
        </w:rPr>
        <w:t>3. Svorio daviklių techniniai reikalavimai</w:t>
      </w: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3871"/>
        <w:gridCol w:w="4514"/>
        <w:gridCol w:w="5071"/>
        <w:gridCol w:w="1065"/>
      </w:tblGrid>
      <w:tr w:rsidR="00A607B0" w:rsidRPr="00AD63B6" w14:paraId="4B52250A" w14:textId="77777777" w:rsidTr="00AD63B6">
        <w:trPr>
          <w:tblHeader/>
          <w:jc w:val="center"/>
        </w:trPr>
        <w:tc>
          <w:tcPr>
            <w:tcW w:w="500" w:type="dxa"/>
            <w:shd w:val="clear" w:color="auto" w:fill="B3E5A1" w:themeFill="accent6" w:themeFillTint="6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88F6E34" w14:textId="77777777" w:rsidR="00A607B0" w:rsidRPr="00AD63B6" w:rsidRDefault="0017166D">
            <w:pPr>
              <w:jc w:val="center"/>
              <w:rPr>
                <w:sz w:val="22"/>
                <w:szCs w:val="22"/>
              </w:rPr>
            </w:pPr>
            <w:r w:rsidRPr="00AD63B6">
              <w:rPr>
                <w:b/>
                <w:bCs/>
                <w:sz w:val="22"/>
                <w:szCs w:val="22"/>
              </w:rPr>
              <w:lastRenderedPageBreak/>
              <w:t>Nr.</w:t>
            </w:r>
          </w:p>
        </w:tc>
        <w:tc>
          <w:tcPr>
            <w:tcW w:w="3890" w:type="dxa"/>
            <w:shd w:val="clear" w:color="auto" w:fill="B3E5A1" w:themeFill="accent6" w:themeFillTint="6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1837A24" w14:textId="77777777" w:rsidR="00A607B0" w:rsidRPr="00AD63B6" w:rsidRDefault="0017166D">
            <w:pPr>
              <w:jc w:val="center"/>
              <w:rPr>
                <w:sz w:val="22"/>
                <w:szCs w:val="22"/>
              </w:rPr>
            </w:pPr>
            <w:r w:rsidRPr="00AD63B6">
              <w:rPr>
                <w:b/>
                <w:bCs/>
                <w:sz w:val="22"/>
                <w:szCs w:val="22"/>
              </w:rPr>
              <w:t>Rodiklis / reikalavimo pavadinimas</w:t>
            </w:r>
          </w:p>
        </w:tc>
        <w:tc>
          <w:tcPr>
            <w:tcW w:w="4536" w:type="dxa"/>
            <w:shd w:val="clear" w:color="auto" w:fill="B3E5A1" w:themeFill="accent6" w:themeFillTint="6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BF161DD" w14:textId="77777777" w:rsidR="00A607B0" w:rsidRPr="00AD63B6" w:rsidRDefault="0017166D">
            <w:pPr>
              <w:jc w:val="center"/>
              <w:rPr>
                <w:sz w:val="22"/>
                <w:szCs w:val="22"/>
              </w:rPr>
            </w:pPr>
            <w:r w:rsidRPr="00AD63B6">
              <w:rPr>
                <w:b/>
                <w:bCs/>
                <w:sz w:val="22"/>
                <w:szCs w:val="22"/>
              </w:rPr>
              <w:t>Reikalaujama vertė / charakteristika</w:t>
            </w:r>
          </w:p>
        </w:tc>
        <w:tc>
          <w:tcPr>
            <w:tcW w:w="5103" w:type="dxa"/>
            <w:shd w:val="clear" w:color="auto" w:fill="B3E5A1" w:themeFill="accent6" w:themeFillTint="6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C1C59B3" w14:textId="77777777" w:rsidR="00A607B0" w:rsidRDefault="0017166D">
            <w:pPr>
              <w:jc w:val="center"/>
              <w:rPr>
                <w:b/>
                <w:bCs/>
                <w:sz w:val="22"/>
                <w:szCs w:val="22"/>
              </w:rPr>
            </w:pPr>
            <w:r w:rsidRPr="00AD63B6">
              <w:rPr>
                <w:b/>
                <w:bCs/>
                <w:sz w:val="22"/>
                <w:szCs w:val="22"/>
              </w:rPr>
              <w:t>Tiekėjo siūloma reikšmė</w:t>
            </w:r>
          </w:p>
          <w:p w14:paraId="66442A42" w14:textId="06A9E0E7" w:rsidR="00880F3E" w:rsidRPr="00AD63B6" w:rsidRDefault="00880F3E">
            <w:pPr>
              <w:jc w:val="center"/>
              <w:rPr>
                <w:sz w:val="22"/>
                <w:szCs w:val="22"/>
              </w:rPr>
            </w:pPr>
            <w:r w:rsidRPr="005B55F9">
              <w:rPr>
                <w:color w:val="EE0000"/>
                <w:sz w:val="22"/>
                <w:szCs w:val="22"/>
              </w:rPr>
              <w:t>(pildo tiekėjas)</w:t>
            </w:r>
          </w:p>
        </w:tc>
        <w:tc>
          <w:tcPr>
            <w:tcW w:w="992" w:type="dxa"/>
            <w:shd w:val="clear" w:color="auto" w:fill="B3E5A1" w:themeFill="accent6" w:themeFillTint="6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64CEA49" w14:textId="77777777" w:rsidR="00A607B0" w:rsidRDefault="0017166D">
            <w:pPr>
              <w:jc w:val="center"/>
              <w:rPr>
                <w:b/>
                <w:bCs/>
                <w:sz w:val="22"/>
                <w:szCs w:val="22"/>
              </w:rPr>
            </w:pPr>
            <w:r w:rsidRPr="00AD63B6">
              <w:rPr>
                <w:b/>
                <w:bCs/>
                <w:sz w:val="22"/>
                <w:szCs w:val="22"/>
              </w:rPr>
              <w:t>Atitiktis (T</w:t>
            </w:r>
            <w:r w:rsidR="001C7986" w:rsidRPr="00AD63B6">
              <w:rPr>
                <w:b/>
                <w:bCs/>
                <w:sz w:val="22"/>
                <w:szCs w:val="22"/>
              </w:rPr>
              <w:t>aip</w:t>
            </w:r>
            <w:r w:rsidRPr="00AD63B6">
              <w:rPr>
                <w:b/>
                <w:bCs/>
                <w:sz w:val="22"/>
                <w:szCs w:val="22"/>
              </w:rPr>
              <w:t>/N</w:t>
            </w:r>
            <w:r w:rsidR="001C7986" w:rsidRPr="00AD63B6">
              <w:rPr>
                <w:b/>
                <w:bCs/>
                <w:sz w:val="22"/>
                <w:szCs w:val="22"/>
              </w:rPr>
              <w:t>e</w:t>
            </w:r>
            <w:r w:rsidRPr="00AD63B6">
              <w:rPr>
                <w:b/>
                <w:bCs/>
                <w:sz w:val="22"/>
                <w:szCs w:val="22"/>
              </w:rPr>
              <w:t>)</w:t>
            </w:r>
          </w:p>
          <w:p w14:paraId="60161C8D" w14:textId="0FC4DBB9" w:rsidR="00880F3E" w:rsidRPr="00AD63B6" w:rsidRDefault="00880F3E">
            <w:pPr>
              <w:jc w:val="center"/>
              <w:rPr>
                <w:sz w:val="22"/>
                <w:szCs w:val="22"/>
              </w:rPr>
            </w:pPr>
            <w:r w:rsidRPr="005B55F9">
              <w:rPr>
                <w:color w:val="EE0000"/>
                <w:sz w:val="22"/>
                <w:szCs w:val="22"/>
              </w:rPr>
              <w:t>(pildo tiekėjas)</w:t>
            </w:r>
          </w:p>
        </w:tc>
      </w:tr>
      <w:tr w:rsidR="00A607B0" w:rsidRPr="00AD63B6" w14:paraId="44FBFE87" w14:textId="77777777" w:rsidTr="00AD63B6">
        <w:trPr>
          <w:jc w:val="center"/>
        </w:trPr>
        <w:tc>
          <w:tcPr>
            <w:tcW w:w="50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963C5FA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1</w:t>
            </w:r>
          </w:p>
        </w:tc>
        <w:tc>
          <w:tcPr>
            <w:tcW w:w="389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3AEDD63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Kiekis</w:t>
            </w:r>
          </w:p>
        </w:tc>
        <w:tc>
          <w:tcPr>
            <w:tcW w:w="453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6700971" w14:textId="77777777" w:rsidR="00A607B0" w:rsidRPr="00AD63B6" w:rsidRDefault="0017166D" w:rsidP="00EA5FFC">
            <w:pPr>
              <w:jc w:val="both"/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8 vnt. (arba tiekėjo siūlomas kiekis, užtikrinantis platformos techninius parametrus ir tolygų apkrovos pasiskirstymą)</w:t>
            </w:r>
          </w:p>
        </w:tc>
        <w:tc>
          <w:tcPr>
            <w:tcW w:w="510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326EBDF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733B036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</w:tr>
      <w:tr w:rsidR="00A607B0" w:rsidRPr="00AD63B6" w14:paraId="78D75899" w14:textId="77777777" w:rsidTr="00AD63B6">
        <w:trPr>
          <w:jc w:val="center"/>
        </w:trPr>
        <w:tc>
          <w:tcPr>
            <w:tcW w:w="50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2606500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2</w:t>
            </w:r>
          </w:p>
        </w:tc>
        <w:tc>
          <w:tcPr>
            <w:tcW w:w="389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70F7051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Tipas</w:t>
            </w:r>
          </w:p>
        </w:tc>
        <w:tc>
          <w:tcPr>
            <w:tcW w:w="453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654998F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Analoginiai svorio davikliai</w:t>
            </w:r>
          </w:p>
        </w:tc>
        <w:tc>
          <w:tcPr>
            <w:tcW w:w="510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693DD63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1A10205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</w:tr>
      <w:tr w:rsidR="00A607B0" w:rsidRPr="00AD63B6" w14:paraId="01C08E0E" w14:textId="77777777" w:rsidTr="00AD63B6">
        <w:trPr>
          <w:jc w:val="center"/>
        </w:trPr>
        <w:tc>
          <w:tcPr>
            <w:tcW w:w="50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86EDD2A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3</w:t>
            </w:r>
          </w:p>
        </w:tc>
        <w:tc>
          <w:tcPr>
            <w:tcW w:w="389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0279090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Nominali apkrova (vieno daviklio)</w:t>
            </w:r>
          </w:p>
        </w:tc>
        <w:tc>
          <w:tcPr>
            <w:tcW w:w="453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8E1CB57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30 t</w:t>
            </w:r>
          </w:p>
        </w:tc>
        <w:tc>
          <w:tcPr>
            <w:tcW w:w="510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9429915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AF77140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</w:tr>
      <w:tr w:rsidR="00A607B0" w:rsidRPr="00AD63B6" w14:paraId="70CD232D" w14:textId="77777777" w:rsidTr="00AD63B6">
        <w:trPr>
          <w:jc w:val="center"/>
        </w:trPr>
        <w:tc>
          <w:tcPr>
            <w:tcW w:w="50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3164E7B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4</w:t>
            </w:r>
          </w:p>
        </w:tc>
        <w:tc>
          <w:tcPr>
            <w:tcW w:w="389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9CDA2A6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Apsaugos klasė</w:t>
            </w:r>
          </w:p>
        </w:tc>
        <w:tc>
          <w:tcPr>
            <w:tcW w:w="453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0E57C3F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Ne mažesnė kaip IP68</w:t>
            </w:r>
          </w:p>
        </w:tc>
        <w:tc>
          <w:tcPr>
            <w:tcW w:w="510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EDC2A5D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F523BCD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</w:tr>
      <w:tr w:rsidR="00A607B0" w:rsidRPr="00AD63B6" w14:paraId="69EAF164" w14:textId="77777777" w:rsidTr="00AD63B6">
        <w:trPr>
          <w:jc w:val="center"/>
        </w:trPr>
        <w:tc>
          <w:tcPr>
            <w:tcW w:w="50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8CB7148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5</w:t>
            </w:r>
          </w:p>
        </w:tc>
        <w:tc>
          <w:tcPr>
            <w:tcW w:w="389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FC59B6A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Metrologinė klasė / standartas</w:t>
            </w:r>
          </w:p>
        </w:tc>
        <w:tc>
          <w:tcPr>
            <w:tcW w:w="453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AE81D8E" w14:textId="77777777" w:rsidR="00A607B0" w:rsidRPr="00AD63B6" w:rsidRDefault="0017166D" w:rsidP="00EA5FFC">
            <w:pPr>
              <w:jc w:val="both"/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Atitiktis OIML R60 rekomendacijai, tikslumo klasė ne žemesnė kaip C3</w:t>
            </w:r>
          </w:p>
        </w:tc>
        <w:tc>
          <w:tcPr>
            <w:tcW w:w="510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5C2A7BB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7A96DEC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</w:tr>
      <w:tr w:rsidR="00A607B0" w:rsidRPr="00AD63B6" w14:paraId="6664EA74" w14:textId="77777777" w:rsidTr="00AD63B6">
        <w:trPr>
          <w:jc w:val="center"/>
        </w:trPr>
        <w:tc>
          <w:tcPr>
            <w:tcW w:w="50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53B706D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6</w:t>
            </w:r>
          </w:p>
        </w:tc>
        <w:tc>
          <w:tcPr>
            <w:tcW w:w="389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4550368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Tvirtinimo mazgai</w:t>
            </w:r>
          </w:p>
        </w:tc>
        <w:tc>
          <w:tcPr>
            <w:tcW w:w="453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C705F5B" w14:textId="77777777" w:rsidR="00A607B0" w:rsidRPr="00AD63B6" w:rsidRDefault="0017166D" w:rsidP="00EA5FFC">
            <w:pPr>
              <w:jc w:val="both"/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Savaime išsilyginančios šarnyrinės jungtys, savaime centruojančios plokštės, apsauginė poveržlė (arba lygiavertis sprendimas nuo šoninių apkrovų ir pavirtimo)</w:t>
            </w:r>
          </w:p>
        </w:tc>
        <w:tc>
          <w:tcPr>
            <w:tcW w:w="510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E071734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111E402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</w:tr>
      <w:tr w:rsidR="00A607B0" w:rsidRPr="00AD63B6" w14:paraId="00735918" w14:textId="77777777" w:rsidTr="00AD63B6">
        <w:trPr>
          <w:jc w:val="center"/>
        </w:trPr>
        <w:tc>
          <w:tcPr>
            <w:tcW w:w="50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8835A27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7</w:t>
            </w:r>
          </w:p>
        </w:tc>
        <w:tc>
          <w:tcPr>
            <w:tcW w:w="389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226673A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Darbinė temperatūra</w:t>
            </w:r>
          </w:p>
        </w:tc>
        <w:tc>
          <w:tcPr>
            <w:tcW w:w="453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6530CD6" w14:textId="77777777" w:rsidR="00A607B0" w:rsidRPr="00AD63B6" w:rsidRDefault="0017166D" w:rsidP="00EA5FFC">
            <w:pPr>
              <w:jc w:val="both"/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Ne siauresnis diapazonas kaip nuo -30 °C iki +70 °C</w:t>
            </w:r>
          </w:p>
        </w:tc>
        <w:tc>
          <w:tcPr>
            <w:tcW w:w="510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B2055D0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289183B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</w:tr>
      <w:tr w:rsidR="00A607B0" w:rsidRPr="00AD63B6" w14:paraId="1518FDBF" w14:textId="77777777" w:rsidTr="00AD63B6">
        <w:trPr>
          <w:jc w:val="center"/>
        </w:trPr>
        <w:tc>
          <w:tcPr>
            <w:tcW w:w="50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42D9009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8</w:t>
            </w:r>
          </w:p>
        </w:tc>
        <w:tc>
          <w:tcPr>
            <w:tcW w:w="389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2FB8A74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Korpuso medžiaga</w:t>
            </w:r>
          </w:p>
        </w:tc>
        <w:tc>
          <w:tcPr>
            <w:tcW w:w="453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6FB59A2" w14:textId="7422109E" w:rsidR="00A607B0" w:rsidRPr="00AD63B6" w:rsidRDefault="0017166D" w:rsidP="00EA5FFC">
            <w:pPr>
              <w:jc w:val="both"/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Nerūdijantis plienas</w:t>
            </w:r>
            <w:r w:rsidR="002C02A1" w:rsidRPr="00AD63B6">
              <w:rPr>
                <w:sz w:val="22"/>
                <w:szCs w:val="22"/>
              </w:rPr>
              <w:t xml:space="preserve"> (arba lygiavertis)</w:t>
            </w:r>
          </w:p>
        </w:tc>
        <w:tc>
          <w:tcPr>
            <w:tcW w:w="510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3AA7F5B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EE4A84A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</w:tr>
      <w:tr w:rsidR="00A607B0" w:rsidRPr="00AD63B6" w14:paraId="5FE4ECBC" w14:textId="77777777" w:rsidTr="00AD63B6">
        <w:trPr>
          <w:jc w:val="center"/>
        </w:trPr>
        <w:tc>
          <w:tcPr>
            <w:tcW w:w="50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ACB3A36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9</w:t>
            </w:r>
          </w:p>
        </w:tc>
        <w:tc>
          <w:tcPr>
            <w:tcW w:w="389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18521CD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Jungiamasis kabelis (daviklio)</w:t>
            </w:r>
          </w:p>
        </w:tc>
        <w:tc>
          <w:tcPr>
            <w:tcW w:w="453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B6E9CCC" w14:textId="77777777" w:rsidR="00A607B0" w:rsidRPr="00AD63B6" w:rsidRDefault="0017166D" w:rsidP="00EA5FFC">
            <w:pPr>
              <w:jc w:val="both"/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Šarvuotas, atsparus graužikų pažeidimams</w:t>
            </w:r>
          </w:p>
        </w:tc>
        <w:tc>
          <w:tcPr>
            <w:tcW w:w="510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D822A74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5A39702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</w:tr>
    </w:tbl>
    <w:p w14:paraId="6C5ACD4C" w14:textId="77777777" w:rsidR="00A607B0" w:rsidRPr="00AD63B6" w:rsidRDefault="0017166D" w:rsidP="0023415A">
      <w:pPr>
        <w:pStyle w:val="Antrat1"/>
        <w:spacing w:before="300" w:after="150"/>
        <w:rPr>
          <w:b/>
          <w:bCs/>
          <w:color w:val="auto"/>
          <w:sz w:val="24"/>
          <w:szCs w:val="24"/>
        </w:rPr>
      </w:pPr>
      <w:r w:rsidRPr="00AD63B6">
        <w:rPr>
          <w:b/>
          <w:bCs/>
          <w:color w:val="auto"/>
          <w:sz w:val="24"/>
          <w:szCs w:val="24"/>
        </w:rPr>
        <w:t>4. Svėrimo terminalo techniniai reikalavimai</w:t>
      </w:r>
    </w:p>
    <w:tbl>
      <w:tblPr>
        <w:tblW w:w="15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2"/>
        <w:gridCol w:w="3940"/>
        <w:gridCol w:w="4501"/>
        <w:gridCol w:w="5053"/>
        <w:gridCol w:w="1065"/>
      </w:tblGrid>
      <w:tr w:rsidR="00A607B0" w:rsidRPr="00AD63B6" w14:paraId="6BA22BFE" w14:textId="77777777" w:rsidTr="008243B0">
        <w:trPr>
          <w:tblHeader/>
          <w:jc w:val="center"/>
        </w:trPr>
        <w:tc>
          <w:tcPr>
            <w:tcW w:w="472" w:type="dxa"/>
            <w:shd w:val="clear" w:color="auto" w:fill="B3E5A1" w:themeFill="accent6" w:themeFillTint="6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282D71D" w14:textId="77777777" w:rsidR="00A607B0" w:rsidRPr="00AD63B6" w:rsidRDefault="0017166D">
            <w:pPr>
              <w:jc w:val="center"/>
              <w:rPr>
                <w:sz w:val="22"/>
                <w:szCs w:val="22"/>
              </w:rPr>
            </w:pPr>
            <w:r w:rsidRPr="00AD63B6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3940" w:type="dxa"/>
            <w:shd w:val="clear" w:color="auto" w:fill="B3E5A1" w:themeFill="accent6" w:themeFillTint="6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0837324" w14:textId="77777777" w:rsidR="00A607B0" w:rsidRPr="00AD63B6" w:rsidRDefault="0017166D">
            <w:pPr>
              <w:jc w:val="center"/>
              <w:rPr>
                <w:sz w:val="22"/>
                <w:szCs w:val="22"/>
              </w:rPr>
            </w:pPr>
            <w:r w:rsidRPr="00AD63B6">
              <w:rPr>
                <w:b/>
                <w:bCs/>
                <w:sz w:val="22"/>
                <w:szCs w:val="22"/>
              </w:rPr>
              <w:t>Rodiklis / reikalavimo pavadinimas</w:t>
            </w:r>
          </w:p>
        </w:tc>
        <w:tc>
          <w:tcPr>
            <w:tcW w:w="4501" w:type="dxa"/>
            <w:shd w:val="clear" w:color="auto" w:fill="B3E5A1" w:themeFill="accent6" w:themeFillTint="6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DE4EC70" w14:textId="77777777" w:rsidR="00A607B0" w:rsidRPr="00AD63B6" w:rsidRDefault="0017166D">
            <w:pPr>
              <w:jc w:val="center"/>
              <w:rPr>
                <w:sz w:val="22"/>
                <w:szCs w:val="22"/>
              </w:rPr>
            </w:pPr>
            <w:r w:rsidRPr="00AD63B6">
              <w:rPr>
                <w:b/>
                <w:bCs/>
                <w:sz w:val="22"/>
                <w:szCs w:val="22"/>
              </w:rPr>
              <w:t>Reikalaujama vertė / charakteristika</w:t>
            </w:r>
          </w:p>
        </w:tc>
        <w:tc>
          <w:tcPr>
            <w:tcW w:w="5053" w:type="dxa"/>
            <w:shd w:val="clear" w:color="auto" w:fill="B3E5A1" w:themeFill="accent6" w:themeFillTint="6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53FB8B2" w14:textId="77777777" w:rsidR="00A607B0" w:rsidRDefault="0017166D">
            <w:pPr>
              <w:jc w:val="center"/>
              <w:rPr>
                <w:b/>
                <w:bCs/>
                <w:sz w:val="22"/>
                <w:szCs w:val="22"/>
              </w:rPr>
            </w:pPr>
            <w:r w:rsidRPr="00AD63B6">
              <w:rPr>
                <w:b/>
                <w:bCs/>
                <w:sz w:val="22"/>
                <w:szCs w:val="22"/>
              </w:rPr>
              <w:t>Tiekėjo siūloma reikšmė</w:t>
            </w:r>
          </w:p>
          <w:p w14:paraId="024F8605" w14:textId="489D52F7" w:rsidR="00880F3E" w:rsidRPr="00AD63B6" w:rsidRDefault="00880F3E">
            <w:pPr>
              <w:jc w:val="center"/>
              <w:rPr>
                <w:sz w:val="22"/>
                <w:szCs w:val="22"/>
              </w:rPr>
            </w:pPr>
            <w:r w:rsidRPr="005B55F9">
              <w:rPr>
                <w:color w:val="EE0000"/>
                <w:sz w:val="22"/>
                <w:szCs w:val="22"/>
              </w:rPr>
              <w:t>(pildo tiekėjas)</w:t>
            </w:r>
          </w:p>
        </w:tc>
        <w:tc>
          <w:tcPr>
            <w:tcW w:w="1065" w:type="dxa"/>
            <w:shd w:val="clear" w:color="auto" w:fill="B3E5A1" w:themeFill="accent6" w:themeFillTint="6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FD50EB6" w14:textId="390C49FF" w:rsidR="00A607B0" w:rsidRPr="00AD63B6" w:rsidRDefault="0017166D">
            <w:pPr>
              <w:jc w:val="center"/>
              <w:rPr>
                <w:sz w:val="22"/>
                <w:szCs w:val="22"/>
              </w:rPr>
            </w:pPr>
            <w:r w:rsidRPr="00AD63B6">
              <w:rPr>
                <w:b/>
                <w:bCs/>
                <w:sz w:val="22"/>
                <w:szCs w:val="22"/>
              </w:rPr>
              <w:t>Atitiktis (T</w:t>
            </w:r>
            <w:r w:rsidR="001C7986" w:rsidRPr="00AD63B6">
              <w:rPr>
                <w:b/>
                <w:bCs/>
                <w:sz w:val="22"/>
                <w:szCs w:val="22"/>
              </w:rPr>
              <w:t>aip</w:t>
            </w:r>
            <w:r w:rsidRPr="00AD63B6">
              <w:rPr>
                <w:b/>
                <w:bCs/>
                <w:sz w:val="22"/>
                <w:szCs w:val="22"/>
              </w:rPr>
              <w:t>/N</w:t>
            </w:r>
            <w:r w:rsidR="001C7986" w:rsidRPr="00AD63B6">
              <w:rPr>
                <w:b/>
                <w:bCs/>
                <w:sz w:val="22"/>
                <w:szCs w:val="22"/>
              </w:rPr>
              <w:t>e</w:t>
            </w:r>
            <w:r w:rsidRPr="00AD63B6">
              <w:rPr>
                <w:b/>
                <w:bCs/>
                <w:sz w:val="22"/>
                <w:szCs w:val="22"/>
              </w:rPr>
              <w:t>)</w:t>
            </w:r>
            <w:r w:rsidR="00880F3E" w:rsidRPr="005B55F9">
              <w:rPr>
                <w:color w:val="EE0000"/>
                <w:sz w:val="22"/>
                <w:szCs w:val="22"/>
              </w:rPr>
              <w:t xml:space="preserve"> </w:t>
            </w:r>
            <w:r w:rsidR="00880F3E" w:rsidRPr="005B55F9">
              <w:rPr>
                <w:color w:val="EE0000"/>
                <w:sz w:val="22"/>
                <w:szCs w:val="22"/>
              </w:rPr>
              <w:t>(pildo tiekėjas)</w:t>
            </w:r>
          </w:p>
        </w:tc>
      </w:tr>
      <w:tr w:rsidR="00A607B0" w:rsidRPr="00AD63B6" w14:paraId="1FA4C4E8" w14:textId="77777777" w:rsidTr="008243B0">
        <w:trPr>
          <w:jc w:val="center"/>
        </w:trPr>
        <w:tc>
          <w:tcPr>
            <w:tcW w:w="4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77E91E1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1</w:t>
            </w:r>
          </w:p>
        </w:tc>
        <w:tc>
          <w:tcPr>
            <w:tcW w:w="394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DAF4013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Kiekis</w:t>
            </w:r>
          </w:p>
        </w:tc>
        <w:tc>
          <w:tcPr>
            <w:tcW w:w="450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73A02DA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1 vnt.</w:t>
            </w:r>
          </w:p>
        </w:tc>
        <w:tc>
          <w:tcPr>
            <w:tcW w:w="505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78C38E3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  <w:tc>
          <w:tcPr>
            <w:tcW w:w="106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96F588B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</w:tr>
      <w:tr w:rsidR="00A607B0" w:rsidRPr="00AD63B6" w14:paraId="25D04589" w14:textId="77777777" w:rsidTr="008243B0">
        <w:trPr>
          <w:jc w:val="center"/>
        </w:trPr>
        <w:tc>
          <w:tcPr>
            <w:tcW w:w="4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F22CE27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2</w:t>
            </w:r>
          </w:p>
        </w:tc>
        <w:tc>
          <w:tcPr>
            <w:tcW w:w="394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54B67CA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Ekranas</w:t>
            </w:r>
          </w:p>
        </w:tc>
        <w:tc>
          <w:tcPr>
            <w:tcW w:w="450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8D97E01" w14:textId="77777777" w:rsidR="00A607B0" w:rsidRPr="00AD63B6" w:rsidRDefault="0017166D" w:rsidP="00EA5FFC">
            <w:pPr>
              <w:jc w:val="both"/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LCD arba lygiavertis skaitmeninis ekranas, matomas dienos šviesoje</w:t>
            </w:r>
          </w:p>
        </w:tc>
        <w:tc>
          <w:tcPr>
            <w:tcW w:w="505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AC3F375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  <w:tc>
          <w:tcPr>
            <w:tcW w:w="106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A5FBC86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</w:tr>
      <w:tr w:rsidR="00A607B0" w:rsidRPr="00AD63B6" w14:paraId="1CB825F1" w14:textId="77777777" w:rsidTr="008243B0">
        <w:trPr>
          <w:jc w:val="center"/>
        </w:trPr>
        <w:tc>
          <w:tcPr>
            <w:tcW w:w="4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2085EFA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3</w:t>
            </w:r>
          </w:p>
        </w:tc>
        <w:tc>
          <w:tcPr>
            <w:tcW w:w="394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6307E3A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Duomenų sąsaja</w:t>
            </w:r>
          </w:p>
        </w:tc>
        <w:tc>
          <w:tcPr>
            <w:tcW w:w="450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D675602" w14:textId="53201A52" w:rsidR="00A607B0" w:rsidRPr="00AD63B6" w:rsidRDefault="0017166D" w:rsidP="00EA5FFC">
            <w:pPr>
              <w:jc w:val="both"/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 xml:space="preserve">Ne mažiau kaip 1 skaitmeninė sąsaja (pvz., RS232 arba lygiavertė), skirta duomenų </w:t>
            </w:r>
            <w:r w:rsidRPr="00AD63B6">
              <w:rPr>
                <w:sz w:val="22"/>
                <w:szCs w:val="22"/>
              </w:rPr>
              <w:lastRenderedPageBreak/>
              <w:t>perdavimui į kompiuterį / išorinę programinę įrangą</w:t>
            </w:r>
            <w:r w:rsidR="00B52017">
              <w:rPr>
                <w:sz w:val="22"/>
                <w:szCs w:val="22"/>
              </w:rPr>
              <w:t xml:space="preserve"> (šiuo metu</w:t>
            </w:r>
            <w:r w:rsidR="007B6A27">
              <w:rPr>
                <w:sz w:val="22"/>
                <w:szCs w:val="22"/>
              </w:rPr>
              <w:t xml:space="preserve"> Perkančiosios organizacijos</w:t>
            </w:r>
            <w:r w:rsidR="00B52017">
              <w:rPr>
                <w:sz w:val="22"/>
                <w:szCs w:val="22"/>
              </w:rPr>
              <w:t xml:space="preserve"> naudojama programa „</w:t>
            </w:r>
            <w:proofErr w:type="spellStart"/>
            <w:r w:rsidR="00B52017">
              <w:rPr>
                <w:sz w:val="22"/>
                <w:szCs w:val="22"/>
              </w:rPr>
              <w:t>Asmlis</w:t>
            </w:r>
            <w:proofErr w:type="spellEnd"/>
            <w:r w:rsidR="00B52017">
              <w:rPr>
                <w:sz w:val="22"/>
                <w:szCs w:val="22"/>
              </w:rPr>
              <w:t>“)</w:t>
            </w:r>
          </w:p>
        </w:tc>
        <w:tc>
          <w:tcPr>
            <w:tcW w:w="505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05B4386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  <w:tc>
          <w:tcPr>
            <w:tcW w:w="106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83A3961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</w:tr>
      <w:tr w:rsidR="00A607B0" w:rsidRPr="00AD63B6" w14:paraId="71C07EC5" w14:textId="77777777" w:rsidTr="008243B0">
        <w:trPr>
          <w:jc w:val="center"/>
        </w:trPr>
        <w:tc>
          <w:tcPr>
            <w:tcW w:w="4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F945103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4</w:t>
            </w:r>
          </w:p>
        </w:tc>
        <w:tc>
          <w:tcPr>
            <w:tcW w:w="394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7F4BE59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Darbinė temperatūra</w:t>
            </w:r>
          </w:p>
        </w:tc>
        <w:tc>
          <w:tcPr>
            <w:tcW w:w="450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3374980" w14:textId="77777777" w:rsidR="00A607B0" w:rsidRPr="00AD63B6" w:rsidRDefault="0017166D" w:rsidP="00EA5FFC">
            <w:pPr>
              <w:jc w:val="both"/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Ne siauresnis diapazonas kaip nuo -10 °C iki +40 °C</w:t>
            </w:r>
          </w:p>
        </w:tc>
        <w:tc>
          <w:tcPr>
            <w:tcW w:w="505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B0BA64A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  <w:tc>
          <w:tcPr>
            <w:tcW w:w="106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8F74936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</w:tr>
      <w:tr w:rsidR="00A607B0" w:rsidRPr="00AD63B6" w14:paraId="3B5C1B75" w14:textId="77777777" w:rsidTr="008243B0">
        <w:trPr>
          <w:jc w:val="center"/>
        </w:trPr>
        <w:tc>
          <w:tcPr>
            <w:tcW w:w="4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0CC49D3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5</w:t>
            </w:r>
          </w:p>
        </w:tc>
        <w:tc>
          <w:tcPr>
            <w:tcW w:w="394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838D9AD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Korpusas</w:t>
            </w:r>
          </w:p>
        </w:tc>
        <w:tc>
          <w:tcPr>
            <w:tcW w:w="450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8039A43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Atsparus pramoninio naudojimo sąlygoms</w:t>
            </w:r>
          </w:p>
        </w:tc>
        <w:tc>
          <w:tcPr>
            <w:tcW w:w="505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D41EE88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  <w:tc>
          <w:tcPr>
            <w:tcW w:w="106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568AA5B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</w:tr>
      <w:tr w:rsidR="00A607B0" w:rsidRPr="00AD63B6" w14:paraId="771703A5" w14:textId="77777777" w:rsidTr="008243B0">
        <w:trPr>
          <w:jc w:val="center"/>
        </w:trPr>
        <w:tc>
          <w:tcPr>
            <w:tcW w:w="4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7962C66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6</w:t>
            </w:r>
          </w:p>
        </w:tc>
        <w:tc>
          <w:tcPr>
            <w:tcW w:w="394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732172D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Programinė įranga / funkcionalumas</w:t>
            </w:r>
          </w:p>
        </w:tc>
        <w:tc>
          <w:tcPr>
            <w:tcW w:w="450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7AFF630" w14:textId="7FD3BFEF" w:rsidR="00A607B0" w:rsidRPr="00AD63B6" w:rsidRDefault="0017166D" w:rsidP="00EA5FFC">
            <w:pPr>
              <w:jc w:val="both"/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Svėrimo rezultatų rodymas, saugojimas ir (esant poreikiui) spausdinimas / eksportas</w:t>
            </w:r>
          </w:p>
        </w:tc>
        <w:tc>
          <w:tcPr>
            <w:tcW w:w="505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48444EF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  <w:tc>
          <w:tcPr>
            <w:tcW w:w="106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155792F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</w:tr>
    </w:tbl>
    <w:p w14:paraId="48F3CFA5" w14:textId="77777777" w:rsidR="00A607B0" w:rsidRPr="002626DF" w:rsidRDefault="0017166D">
      <w:pPr>
        <w:pStyle w:val="Antrat1"/>
        <w:spacing w:before="300" w:after="150"/>
        <w:rPr>
          <w:b/>
          <w:bCs/>
          <w:color w:val="auto"/>
          <w:sz w:val="24"/>
          <w:szCs w:val="24"/>
        </w:rPr>
      </w:pPr>
      <w:r w:rsidRPr="002626DF">
        <w:rPr>
          <w:b/>
          <w:bCs/>
          <w:color w:val="auto"/>
          <w:sz w:val="24"/>
          <w:szCs w:val="24"/>
        </w:rPr>
        <w:t>5. Jungiamojo kabelio reikalavimai</w:t>
      </w: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3871"/>
        <w:gridCol w:w="4514"/>
        <w:gridCol w:w="5071"/>
        <w:gridCol w:w="1065"/>
      </w:tblGrid>
      <w:tr w:rsidR="00A607B0" w:rsidRPr="00AD63B6" w14:paraId="3490C4C1" w14:textId="77777777" w:rsidTr="00AD63B6">
        <w:trPr>
          <w:tblHeader/>
          <w:jc w:val="center"/>
        </w:trPr>
        <w:tc>
          <w:tcPr>
            <w:tcW w:w="500" w:type="dxa"/>
            <w:shd w:val="clear" w:color="auto" w:fill="B3E5A1" w:themeFill="accent6" w:themeFillTint="6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C71CCC6" w14:textId="77777777" w:rsidR="00A607B0" w:rsidRPr="00AD63B6" w:rsidRDefault="0017166D">
            <w:pPr>
              <w:jc w:val="center"/>
              <w:rPr>
                <w:sz w:val="22"/>
                <w:szCs w:val="22"/>
              </w:rPr>
            </w:pPr>
            <w:r w:rsidRPr="00AD63B6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3890" w:type="dxa"/>
            <w:shd w:val="clear" w:color="auto" w:fill="B3E5A1" w:themeFill="accent6" w:themeFillTint="6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4C9ADFB" w14:textId="77777777" w:rsidR="00A607B0" w:rsidRPr="00AD63B6" w:rsidRDefault="0017166D">
            <w:pPr>
              <w:jc w:val="center"/>
              <w:rPr>
                <w:sz w:val="22"/>
                <w:szCs w:val="22"/>
              </w:rPr>
            </w:pPr>
            <w:r w:rsidRPr="00AD63B6">
              <w:rPr>
                <w:b/>
                <w:bCs/>
                <w:sz w:val="22"/>
                <w:szCs w:val="22"/>
              </w:rPr>
              <w:t>Rodiklis / reikalavimo pavadinimas</w:t>
            </w:r>
          </w:p>
        </w:tc>
        <w:tc>
          <w:tcPr>
            <w:tcW w:w="4536" w:type="dxa"/>
            <w:shd w:val="clear" w:color="auto" w:fill="B3E5A1" w:themeFill="accent6" w:themeFillTint="6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8245F29" w14:textId="77777777" w:rsidR="00A607B0" w:rsidRPr="00AD63B6" w:rsidRDefault="0017166D">
            <w:pPr>
              <w:jc w:val="center"/>
              <w:rPr>
                <w:sz w:val="22"/>
                <w:szCs w:val="22"/>
              </w:rPr>
            </w:pPr>
            <w:r w:rsidRPr="00AD63B6">
              <w:rPr>
                <w:b/>
                <w:bCs/>
                <w:sz w:val="22"/>
                <w:szCs w:val="22"/>
              </w:rPr>
              <w:t>Reikalaujama vertė / charakteristika</w:t>
            </w:r>
          </w:p>
        </w:tc>
        <w:tc>
          <w:tcPr>
            <w:tcW w:w="5103" w:type="dxa"/>
            <w:shd w:val="clear" w:color="auto" w:fill="B3E5A1" w:themeFill="accent6" w:themeFillTint="6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5B2CE30" w14:textId="77777777" w:rsidR="00A607B0" w:rsidRDefault="0017166D">
            <w:pPr>
              <w:jc w:val="center"/>
              <w:rPr>
                <w:b/>
                <w:bCs/>
                <w:sz w:val="22"/>
                <w:szCs w:val="22"/>
              </w:rPr>
            </w:pPr>
            <w:r w:rsidRPr="00AD63B6">
              <w:rPr>
                <w:b/>
                <w:bCs/>
                <w:sz w:val="22"/>
                <w:szCs w:val="22"/>
              </w:rPr>
              <w:t>Tiekėjo siūloma reikšmė</w:t>
            </w:r>
          </w:p>
          <w:p w14:paraId="76636DBA" w14:textId="179CEED7" w:rsidR="00880F3E" w:rsidRPr="00AD63B6" w:rsidRDefault="00880F3E">
            <w:pPr>
              <w:jc w:val="center"/>
              <w:rPr>
                <w:sz w:val="22"/>
                <w:szCs w:val="22"/>
              </w:rPr>
            </w:pPr>
            <w:r w:rsidRPr="005B55F9">
              <w:rPr>
                <w:color w:val="EE0000"/>
                <w:sz w:val="22"/>
                <w:szCs w:val="22"/>
              </w:rPr>
              <w:t>(pildo tiekėjas)</w:t>
            </w:r>
          </w:p>
        </w:tc>
        <w:tc>
          <w:tcPr>
            <w:tcW w:w="992" w:type="dxa"/>
            <w:shd w:val="clear" w:color="auto" w:fill="B3E5A1" w:themeFill="accent6" w:themeFillTint="6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114B6D5" w14:textId="77777777" w:rsidR="00A607B0" w:rsidRDefault="0017166D">
            <w:pPr>
              <w:jc w:val="center"/>
              <w:rPr>
                <w:b/>
                <w:bCs/>
                <w:sz w:val="22"/>
                <w:szCs w:val="22"/>
              </w:rPr>
            </w:pPr>
            <w:r w:rsidRPr="00AD63B6">
              <w:rPr>
                <w:b/>
                <w:bCs/>
                <w:sz w:val="22"/>
                <w:szCs w:val="22"/>
              </w:rPr>
              <w:t>Atitiktis (T</w:t>
            </w:r>
            <w:r w:rsidR="002C02A1" w:rsidRPr="00AD63B6">
              <w:rPr>
                <w:b/>
                <w:bCs/>
                <w:sz w:val="22"/>
                <w:szCs w:val="22"/>
              </w:rPr>
              <w:t>aip</w:t>
            </w:r>
            <w:r w:rsidRPr="00AD63B6">
              <w:rPr>
                <w:b/>
                <w:bCs/>
                <w:sz w:val="22"/>
                <w:szCs w:val="22"/>
              </w:rPr>
              <w:t>/N</w:t>
            </w:r>
            <w:r w:rsidR="002C02A1" w:rsidRPr="00AD63B6">
              <w:rPr>
                <w:b/>
                <w:bCs/>
                <w:sz w:val="22"/>
                <w:szCs w:val="22"/>
              </w:rPr>
              <w:t>e</w:t>
            </w:r>
            <w:r w:rsidRPr="00AD63B6">
              <w:rPr>
                <w:b/>
                <w:bCs/>
                <w:sz w:val="22"/>
                <w:szCs w:val="22"/>
              </w:rPr>
              <w:t>)</w:t>
            </w:r>
          </w:p>
          <w:p w14:paraId="5F755D7F" w14:textId="32B6CED7" w:rsidR="00880F3E" w:rsidRPr="00AD63B6" w:rsidRDefault="00880F3E">
            <w:pPr>
              <w:jc w:val="center"/>
              <w:rPr>
                <w:sz w:val="22"/>
                <w:szCs w:val="22"/>
              </w:rPr>
            </w:pPr>
            <w:r w:rsidRPr="005B55F9">
              <w:rPr>
                <w:color w:val="EE0000"/>
                <w:sz w:val="22"/>
                <w:szCs w:val="22"/>
              </w:rPr>
              <w:t>(pildo tiekėjas)</w:t>
            </w:r>
          </w:p>
        </w:tc>
      </w:tr>
      <w:tr w:rsidR="00A607B0" w:rsidRPr="00AD63B6" w14:paraId="48A5EFBD" w14:textId="77777777" w:rsidTr="00AD63B6">
        <w:trPr>
          <w:jc w:val="center"/>
        </w:trPr>
        <w:tc>
          <w:tcPr>
            <w:tcW w:w="50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0D8DE01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1</w:t>
            </w:r>
          </w:p>
        </w:tc>
        <w:tc>
          <w:tcPr>
            <w:tcW w:w="389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AC9A78E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Kabelio tipas</w:t>
            </w:r>
          </w:p>
        </w:tc>
        <w:tc>
          <w:tcPr>
            <w:tcW w:w="453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52DA83B" w14:textId="77777777" w:rsidR="00A607B0" w:rsidRPr="00AD63B6" w:rsidRDefault="0017166D" w:rsidP="00EA5FFC">
            <w:pPr>
              <w:jc w:val="both"/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Šarvuotas, atsparus graužikų pažeidimams, skirtas jungti svėrimo daviklius su svėrimo terminalu</w:t>
            </w:r>
          </w:p>
        </w:tc>
        <w:tc>
          <w:tcPr>
            <w:tcW w:w="510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39BE1BB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E2FBE57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</w:tr>
      <w:tr w:rsidR="00A607B0" w:rsidRPr="00AD63B6" w14:paraId="14BC8181" w14:textId="77777777" w:rsidTr="00AD63B6">
        <w:trPr>
          <w:jc w:val="center"/>
        </w:trPr>
        <w:tc>
          <w:tcPr>
            <w:tcW w:w="50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0EB013A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2</w:t>
            </w:r>
          </w:p>
        </w:tc>
        <w:tc>
          <w:tcPr>
            <w:tcW w:w="389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29AC032" w14:textId="77777777" w:rsidR="00A607B0" w:rsidRPr="00AD63B6" w:rsidRDefault="0017166D">
            <w:pPr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Ilgis</w:t>
            </w:r>
          </w:p>
        </w:tc>
        <w:tc>
          <w:tcPr>
            <w:tcW w:w="453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5CC2BDC" w14:textId="77777777" w:rsidR="00A607B0" w:rsidRPr="00AD63B6" w:rsidRDefault="0017166D" w:rsidP="00EA5FFC">
            <w:pPr>
              <w:jc w:val="both"/>
              <w:rPr>
                <w:sz w:val="22"/>
                <w:szCs w:val="22"/>
              </w:rPr>
            </w:pPr>
            <w:r w:rsidRPr="00AD63B6">
              <w:rPr>
                <w:sz w:val="22"/>
                <w:szCs w:val="22"/>
              </w:rPr>
              <w:t>Iki 60 m (tikslus ilgis derinamas pagal faktinį atstumą nuo svarstyklių iki terminalo montavimo vietos)</w:t>
            </w:r>
          </w:p>
        </w:tc>
        <w:tc>
          <w:tcPr>
            <w:tcW w:w="510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4BB6DC3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56EBFAF" w14:textId="77777777" w:rsidR="00A607B0" w:rsidRPr="00AD63B6" w:rsidRDefault="00A607B0">
            <w:pPr>
              <w:rPr>
                <w:sz w:val="22"/>
                <w:szCs w:val="22"/>
              </w:rPr>
            </w:pPr>
          </w:p>
        </w:tc>
      </w:tr>
    </w:tbl>
    <w:p w14:paraId="1EC0FF0B" w14:textId="77777777" w:rsidR="00A607B0" w:rsidRPr="002626DF" w:rsidRDefault="0017166D">
      <w:pPr>
        <w:pStyle w:val="Antrat1"/>
        <w:spacing w:before="300" w:after="150"/>
        <w:rPr>
          <w:b/>
          <w:bCs/>
          <w:color w:val="auto"/>
          <w:sz w:val="24"/>
          <w:szCs w:val="24"/>
        </w:rPr>
      </w:pPr>
      <w:r w:rsidRPr="002626DF">
        <w:rPr>
          <w:b/>
          <w:bCs/>
          <w:color w:val="auto"/>
          <w:sz w:val="24"/>
          <w:szCs w:val="24"/>
        </w:rPr>
        <w:t>6. Papildomos paslaugos ir darbai</w:t>
      </w: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3872"/>
        <w:gridCol w:w="4513"/>
        <w:gridCol w:w="5071"/>
        <w:gridCol w:w="1065"/>
      </w:tblGrid>
      <w:tr w:rsidR="00A607B0" w:rsidRPr="002626DF" w14:paraId="3846FC9D" w14:textId="77777777" w:rsidTr="00AD63B6">
        <w:trPr>
          <w:tblHeader/>
          <w:jc w:val="center"/>
        </w:trPr>
        <w:tc>
          <w:tcPr>
            <w:tcW w:w="500" w:type="dxa"/>
            <w:shd w:val="clear" w:color="auto" w:fill="B3E5A1" w:themeFill="accent6" w:themeFillTint="6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D04FFEB" w14:textId="77777777" w:rsidR="00A607B0" w:rsidRPr="002626DF" w:rsidRDefault="0017166D">
            <w:pPr>
              <w:jc w:val="center"/>
              <w:rPr>
                <w:sz w:val="22"/>
                <w:szCs w:val="22"/>
              </w:rPr>
            </w:pPr>
            <w:r w:rsidRPr="002626DF">
              <w:rPr>
                <w:b/>
                <w:bCs/>
                <w:sz w:val="22"/>
                <w:szCs w:val="22"/>
              </w:rPr>
              <w:lastRenderedPageBreak/>
              <w:t>Nr.</w:t>
            </w:r>
          </w:p>
        </w:tc>
        <w:tc>
          <w:tcPr>
            <w:tcW w:w="3890" w:type="dxa"/>
            <w:shd w:val="clear" w:color="auto" w:fill="B3E5A1" w:themeFill="accent6" w:themeFillTint="6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3DAB9AD" w14:textId="77777777" w:rsidR="00A607B0" w:rsidRPr="002626DF" w:rsidRDefault="0017166D">
            <w:pPr>
              <w:jc w:val="center"/>
              <w:rPr>
                <w:sz w:val="22"/>
                <w:szCs w:val="22"/>
              </w:rPr>
            </w:pPr>
            <w:r w:rsidRPr="002626DF">
              <w:rPr>
                <w:b/>
                <w:bCs/>
                <w:sz w:val="22"/>
                <w:szCs w:val="22"/>
              </w:rPr>
              <w:t>Rodiklis / reikalavimo pavadinimas</w:t>
            </w:r>
          </w:p>
        </w:tc>
        <w:tc>
          <w:tcPr>
            <w:tcW w:w="4536" w:type="dxa"/>
            <w:shd w:val="clear" w:color="auto" w:fill="B3E5A1" w:themeFill="accent6" w:themeFillTint="6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91223DA" w14:textId="77777777" w:rsidR="00A607B0" w:rsidRPr="002626DF" w:rsidRDefault="0017166D">
            <w:pPr>
              <w:jc w:val="center"/>
              <w:rPr>
                <w:sz w:val="22"/>
                <w:szCs w:val="22"/>
              </w:rPr>
            </w:pPr>
            <w:r w:rsidRPr="002626DF">
              <w:rPr>
                <w:b/>
                <w:bCs/>
                <w:sz w:val="22"/>
                <w:szCs w:val="22"/>
              </w:rPr>
              <w:t>Reikalaujama vertė / charakteristika</w:t>
            </w:r>
          </w:p>
        </w:tc>
        <w:tc>
          <w:tcPr>
            <w:tcW w:w="5103" w:type="dxa"/>
            <w:shd w:val="clear" w:color="auto" w:fill="B3E5A1" w:themeFill="accent6" w:themeFillTint="6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124C996" w14:textId="77777777" w:rsidR="00A607B0" w:rsidRDefault="0017166D">
            <w:pPr>
              <w:jc w:val="center"/>
              <w:rPr>
                <w:b/>
                <w:bCs/>
                <w:sz w:val="22"/>
                <w:szCs w:val="22"/>
              </w:rPr>
            </w:pPr>
            <w:r w:rsidRPr="002626DF">
              <w:rPr>
                <w:b/>
                <w:bCs/>
                <w:sz w:val="22"/>
                <w:szCs w:val="22"/>
              </w:rPr>
              <w:t>Tiekėjo siūloma reikšmė</w:t>
            </w:r>
          </w:p>
          <w:p w14:paraId="37F61B5E" w14:textId="1B56348B" w:rsidR="00880F3E" w:rsidRPr="002626DF" w:rsidRDefault="00880F3E">
            <w:pPr>
              <w:jc w:val="center"/>
              <w:rPr>
                <w:sz w:val="22"/>
                <w:szCs w:val="22"/>
              </w:rPr>
            </w:pPr>
            <w:r w:rsidRPr="005B55F9">
              <w:rPr>
                <w:color w:val="EE0000"/>
                <w:sz w:val="22"/>
                <w:szCs w:val="22"/>
              </w:rPr>
              <w:t>(pildo tiekėjas)</w:t>
            </w:r>
          </w:p>
        </w:tc>
        <w:tc>
          <w:tcPr>
            <w:tcW w:w="992" w:type="dxa"/>
            <w:shd w:val="clear" w:color="auto" w:fill="B3E5A1" w:themeFill="accent6" w:themeFillTint="6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AF2594C" w14:textId="77777777" w:rsidR="00A607B0" w:rsidRDefault="0017166D">
            <w:pPr>
              <w:jc w:val="center"/>
              <w:rPr>
                <w:b/>
                <w:bCs/>
                <w:sz w:val="22"/>
                <w:szCs w:val="22"/>
              </w:rPr>
            </w:pPr>
            <w:r w:rsidRPr="002626DF">
              <w:rPr>
                <w:b/>
                <w:bCs/>
                <w:sz w:val="22"/>
                <w:szCs w:val="22"/>
              </w:rPr>
              <w:t>Atitiktis (T</w:t>
            </w:r>
            <w:r w:rsidR="002C02A1" w:rsidRPr="002626DF">
              <w:rPr>
                <w:b/>
                <w:bCs/>
                <w:sz w:val="22"/>
                <w:szCs w:val="22"/>
              </w:rPr>
              <w:t>aip</w:t>
            </w:r>
            <w:r w:rsidRPr="002626DF">
              <w:rPr>
                <w:b/>
                <w:bCs/>
                <w:sz w:val="22"/>
                <w:szCs w:val="22"/>
              </w:rPr>
              <w:t>/N</w:t>
            </w:r>
            <w:r w:rsidR="002C02A1" w:rsidRPr="002626DF">
              <w:rPr>
                <w:b/>
                <w:bCs/>
                <w:sz w:val="22"/>
                <w:szCs w:val="22"/>
              </w:rPr>
              <w:t>e</w:t>
            </w:r>
            <w:r w:rsidRPr="002626DF">
              <w:rPr>
                <w:b/>
                <w:bCs/>
                <w:sz w:val="22"/>
                <w:szCs w:val="22"/>
              </w:rPr>
              <w:t>)</w:t>
            </w:r>
          </w:p>
          <w:p w14:paraId="7784AF53" w14:textId="1E588EB4" w:rsidR="00880F3E" w:rsidRPr="002626DF" w:rsidRDefault="00880F3E">
            <w:pPr>
              <w:jc w:val="center"/>
              <w:rPr>
                <w:sz w:val="22"/>
                <w:szCs w:val="22"/>
              </w:rPr>
            </w:pPr>
            <w:r w:rsidRPr="005B55F9">
              <w:rPr>
                <w:color w:val="EE0000"/>
                <w:sz w:val="22"/>
                <w:szCs w:val="22"/>
              </w:rPr>
              <w:t>(pildo tiekėjas)</w:t>
            </w:r>
          </w:p>
        </w:tc>
      </w:tr>
      <w:tr w:rsidR="00A607B0" w:rsidRPr="002626DF" w14:paraId="11246B2E" w14:textId="77777777" w:rsidTr="00AD63B6">
        <w:trPr>
          <w:jc w:val="center"/>
        </w:trPr>
        <w:tc>
          <w:tcPr>
            <w:tcW w:w="50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655D773" w14:textId="77777777" w:rsidR="00A607B0" w:rsidRPr="002626DF" w:rsidRDefault="0017166D">
            <w:pPr>
              <w:rPr>
                <w:sz w:val="22"/>
                <w:szCs w:val="22"/>
              </w:rPr>
            </w:pPr>
            <w:r w:rsidRPr="002626DF">
              <w:rPr>
                <w:sz w:val="22"/>
                <w:szCs w:val="22"/>
              </w:rPr>
              <w:t>1</w:t>
            </w:r>
          </w:p>
        </w:tc>
        <w:tc>
          <w:tcPr>
            <w:tcW w:w="389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6370408" w14:textId="77777777" w:rsidR="00A607B0" w:rsidRPr="002626DF" w:rsidRDefault="0017166D">
            <w:pPr>
              <w:rPr>
                <w:sz w:val="22"/>
                <w:szCs w:val="22"/>
              </w:rPr>
            </w:pPr>
            <w:r w:rsidRPr="002626DF">
              <w:rPr>
                <w:sz w:val="22"/>
                <w:szCs w:val="22"/>
              </w:rPr>
              <w:t>Įrangos transportavimas</w:t>
            </w:r>
          </w:p>
        </w:tc>
        <w:tc>
          <w:tcPr>
            <w:tcW w:w="453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7A29C05" w14:textId="60181A6C" w:rsidR="00A607B0" w:rsidRPr="002626DF" w:rsidRDefault="0017166D" w:rsidP="00EA5FFC">
            <w:pPr>
              <w:jc w:val="both"/>
              <w:rPr>
                <w:sz w:val="22"/>
                <w:szCs w:val="22"/>
              </w:rPr>
            </w:pPr>
            <w:r w:rsidRPr="002626DF">
              <w:rPr>
                <w:sz w:val="22"/>
                <w:szCs w:val="22"/>
              </w:rPr>
              <w:t>Visos svėrimo įrangos pristatymas į montavimo vietą</w:t>
            </w:r>
            <w:r w:rsidR="00F601EC">
              <w:rPr>
                <w:sz w:val="22"/>
                <w:szCs w:val="22"/>
              </w:rPr>
              <w:t xml:space="preserve"> (</w:t>
            </w:r>
            <w:r w:rsidRPr="002626DF">
              <w:rPr>
                <w:sz w:val="22"/>
                <w:szCs w:val="22"/>
              </w:rPr>
              <w:t>įskaitant</w:t>
            </w:r>
            <w:r w:rsidR="00F601EC">
              <w:rPr>
                <w:sz w:val="22"/>
                <w:szCs w:val="22"/>
              </w:rPr>
              <w:t>,</w:t>
            </w:r>
            <w:r w:rsidRPr="002626DF">
              <w:rPr>
                <w:sz w:val="22"/>
                <w:szCs w:val="22"/>
              </w:rPr>
              <w:t xml:space="preserve"> </w:t>
            </w:r>
            <w:r w:rsidR="00F601EC">
              <w:rPr>
                <w:sz w:val="22"/>
                <w:szCs w:val="22"/>
              </w:rPr>
              <w:t>jei tai reikalinga,</w:t>
            </w:r>
            <w:r w:rsidRPr="002626DF">
              <w:rPr>
                <w:sz w:val="22"/>
                <w:szCs w:val="22"/>
              </w:rPr>
              <w:t xml:space="preserve"> kėlimo technikos (krano) paslaug</w:t>
            </w:r>
            <w:r w:rsidR="00F601EC">
              <w:rPr>
                <w:sz w:val="22"/>
                <w:szCs w:val="22"/>
              </w:rPr>
              <w:t>a</w:t>
            </w:r>
            <w:r w:rsidRPr="002626DF">
              <w:rPr>
                <w:sz w:val="22"/>
                <w:szCs w:val="22"/>
              </w:rPr>
              <w:t xml:space="preserve"> / nuom</w:t>
            </w:r>
            <w:r w:rsidR="00F601EC">
              <w:rPr>
                <w:sz w:val="22"/>
                <w:szCs w:val="22"/>
              </w:rPr>
              <w:t>a)</w:t>
            </w:r>
          </w:p>
        </w:tc>
        <w:tc>
          <w:tcPr>
            <w:tcW w:w="510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448420E" w14:textId="77777777" w:rsidR="00A607B0" w:rsidRPr="002626DF" w:rsidRDefault="00A607B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31B15EA" w14:textId="77777777" w:rsidR="00A607B0" w:rsidRPr="002626DF" w:rsidRDefault="00A607B0">
            <w:pPr>
              <w:rPr>
                <w:sz w:val="22"/>
                <w:szCs w:val="22"/>
              </w:rPr>
            </w:pPr>
          </w:p>
        </w:tc>
      </w:tr>
      <w:tr w:rsidR="00A607B0" w:rsidRPr="002626DF" w14:paraId="7E6ABD17" w14:textId="77777777" w:rsidTr="00AD63B6">
        <w:trPr>
          <w:jc w:val="center"/>
        </w:trPr>
        <w:tc>
          <w:tcPr>
            <w:tcW w:w="50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D308DE4" w14:textId="77777777" w:rsidR="00A607B0" w:rsidRPr="002626DF" w:rsidRDefault="0017166D">
            <w:pPr>
              <w:rPr>
                <w:sz w:val="22"/>
                <w:szCs w:val="22"/>
              </w:rPr>
            </w:pPr>
            <w:r w:rsidRPr="002626DF">
              <w:rPr>
                <w:sz w:val="22"/>
                <w:szCs w:val="22"/>
              </w:rPr>
              <w:t>2</w:t>
            </w:r>
          </w:p>
        </w:tc>
        <w:tc>
          <w:tcPr>
            <w:tcW w:w="389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AC036ED" w14:textId="77777777" w:rsidR="00A607B0" w:rsidRPr="002626DF" w:rsidRDefault="0017166D">
            <w:pPr>
              <w:rPr>
                <w:sz w:val="22"/>
                <w:szCs w:val="22"/>
              </w:rPr>
            </w:pPr>
            <w:r w:rsidRPr="002626DF">
              <w:rPr>
                <w:sz w:val="22"/>
                <w:szCs w:val="22"/>
              </w:rPr>
              <w:t>Montavimo darbai</w:t>
            </w:r>
          </w:p>
        </w:tc>
        <w:tc>
          <w:tcPr>
            <w:tcW w:w="453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9ED841B" w14:textId="107ED05D" w:rsidR="00A607B0" w:rsidRDefault="0017166D" w:rsidP="00EA5FFC">
            <w:pPr>
              <w:jc w:val="both"/>
              <w:rPr>
                <w:sz w:val="22"/>
                <w:szCs w:val="22"/>
              </w:rPr>
            </w:pPr>
            <w:r w:rsidRPr="002626DF">
              <w:rPr>
                <w:sz w:val="22"/>
                <w:szCs w:val="22"/>
              </w:rPr>
              <w:t>Svarstyklių platformos, svorio daviklių, svėrimo terminalo ir kitos susijusios įrangos sumontavimas montavimo vietoje</w:t>
            </w:r>
            <w:r w:rsidR="00F601EC">
              <w:rPr>
                <w:sz w:val="22"/>
                <w:szCs w:val="22"/>
              </w:rPr>
              <w:t>.</w:t>
            </w:r>
          </w:p>
          <w:p w14:paraId="0B07E670" w14:textId="7FB2FC1D" w:rsidR="00F601EC" w:rsidRPr="002626DF" w:rsidRDefault="00F601EC" w:rsidP="00EA5FF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Montavimo vieta Karjero g.2, </w:t>
            </w:r>
            <w:proofErr w:type="spellStart"/>
            <w:r>
              <w:rPr>
                <w:sz w:val="22"/>
                <w:szCs w:val="22"/>
              </w:rPr>
              <w:t>Takniškių</w:t>
            </w:r>
            <w:proofErr w:type="spellEnd"/>
            <w:r>
              <w:rPr>
                <w:sz w:val="22"/>
                <w:szCs w:val="22"/>
              </w:rPr>
              <w:t xml:space="preserve"> km., Alytaus raj.</w:t>
            </w:r>
          </w:p>
        </w:tc>
        <w:tc>
          <w:tcPr>
            <w:tcW w:w="510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91FFCFA" w14:textId="77777777" w:rsidR="00A607B0" w:rsidRPr="002626DF" w:rsidRDefault="00A607B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B38D5B0" w14:textId="77777777" w:rsidR="00A607B0" w:rsidRPr="002626DF" w:rsidRDefault="00A607B0">
            <w:pPr>
              <w:rPr>
                <w:sz w:val="22"/>
                <w:szCs w:val="22"/>
              </w:rPr>
            </w:pPr>
          </w:p>
        </w:tc>
      </w:tr>
      <w:tr w:rsidR="00A607B0" w:rsidRPr="002626DF" w14:paraId="2187B6D9" w14:textId="77777777" w:rsidTr="00AD63B6">
        <w:trPr>
          <w:jc w:val="center"/>
        </w:trPr>
        <w:tc>
          <w:tcPr>
            <w:tcW w:w="50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FE51ACF" w14:textId="77777777" w:rsidR="00A607B0" w:rsidRPr="002626DF" w:rsidRDefault="0017166D">
            <w:pPr>
              <w:rPr>
                <w:sz w:val="22"/>
                <w:szCs w:val="22"/>
              </w:rPr>
            </w:pPr>
            <w:r w:rsidRPr="002626DF">
              <w:rPr>
                <w:sz w:val="22"/>
                <w:szCs w:val="22"/>
              </w:rPr>
              <w:t>3</w:t>
            </w:r>
          </w:p>
        </w:tc>
        <w:tc>
          <w:tcPr>
            <w:tcW w:w="389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3424FFD" w14:textId="77777777" w:rsidR="00A607B0" w:rsidRPr="002626DF" w:rsidRDefault="0017166D">
            <w:pPr>
              <w:rPr>
                <w:sz w:val="22"/>
                <w:szCs w:val="22"/>
              </w:rPr>
            </w:pPr>
            <w:r w:rsidRPr="002626DF">
              <w:rPr>
                <w:sz w:val="22"/>
                <w:szCs w:val="22"/>
              </w:rPr>
              <w:t>Metrologinės patikros užtikrinimas</w:t>
            </w:r>
          </w:p>
        </w:tc>
        <w:tc>
          <w:tcPr>
            <w:tcW w:w="453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203801D" w14:textId="77777777" w:rsidR="00A607B0" w:rsidRPr="002626DF" w:rsidRDefault="0017166D" w:rsidP="00EA5FFC">
            <w:pPr>
              <w:jc w:val="both"/>
              <w:rPr>
                <w:sz w:val="22"/>
                <w:szCs w:val="22"/>
              </w:rPr>
            </w:pPr>
            <w:r w:rsidRPr="002626DF">
              <w:rPr>
                <w:sz w:val="22"/>
                <w:szCs w:val="22"/>
              </w:rPr>
              <w:t>Etaloninių svarsčių (ar kitos patikrai reikalingos įrangos) pristatymas pirminei metrologinei patikrai atlikti</w:t>
            </w:r>
          </w:p>
        </w:tc>
        <w:tc>
          <w:tcPr>
            <w:tcW w:w="510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B56C541" w14:textId="77777777" w:rsidR="00A607B0" w:rsidRPr="002626DF" w:rsidRDefault="00A607B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ADA3DF4" w14:textId="77777777" w:rsidR="00A607B0" w:rsidRPr="002626DF" w:rsidRDefault="00A607B0">
            <w:pPr>
              <w:rPr>
                <w:sz w:val="22"/>
                <w:szCs w:val="22"/>
              </w:rPr>
            </w:pPr>
          </w:p>
        </w:tc>
      </w:tr>
      <w:tr w:rsidR="00A607B0" w:rsidRPr="002626DF" w14:paraId="7D7F03C4" w14:textId="77777777" w:rsidTr="00AD63B6">
        <w:trPr>
          <w:jc w:val="center"/>
        </w:trPr>
        <w:tc>
          <w:tcPr>
            <w:tcW w:w="50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E7E6A63" w14:textId="77777777" w:rsidR="00A607B0" w:rsidRPr="002626DF" w:rsidRDefault="0017166D">
            <w:pPr>
              <w:rPr>
                <w:sz w:val="22"/>
                <w:szCs w:val="22"/>
              </w:rPr>
            </w:pPr>
            <w:r w:rsidRPr="002626DF">
              <w:rPr>
                <w:sz w:val="22"/>
                <w:szCs w:val="22"/>
              </w:rPr>
              <w:t>4</w:t>
            </w:r>
          </w:p>
        </w:tc>
        <w:tc>
          <w:tcPr>
            <w:tcW w:w="389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2C443B7" w14:textId="77777777" w:rsidR="00A607B0" w:rsidRPr="002626DF" w:rsidRDefault="0017166D">
            <w:pPr>
              <w:rPr>
                <w:sz w:val="22"/>
                <w:szCs w:val="22"/>
              </w:rPr>
            </w:pPr>
            <w:r w:rsidRPr="002626DF">
              <w:rPr>
                <w:sz w:val="22"/>
                <w:szCs w:val="22"/>
              </w:rPr>
              <w:t>Testavimas, kalibravimas, patikra</w:t>
            </w:r>
          </w:p>
        </w:tc>
        <w:tc>
          <w:tcPr>
            <w:tcW w:w="453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E667EC0" w14:textId="77777777" w:rsidR="00A607B0" w:rsidRPr="002626DF" w:rsidRDefault="0017166D" w:rsidP="00EA5FFC">
            <w:pPr>
              <w:jc w:val="both"/>
              <w:rPr>
                <w:sz w:val="22"/>
                <w:szCs w:val="22"/>
              </w:rPr>
            </w:pPr>
            <w:r w:rsidRPr="002626DF">
              <w:rPr>
                <w:sz w:val="22"/>
                <w:szCs w:val="22"/>
              </w:rPr>
              <w:t>Sumontuotų svarstyklių testavimas, kalibravimas ir pirminė metrologinė patikra, atliekama teisės aktų nustatyta tvarka (akredituotos / įgaliotos institucijos)</w:t>
            </w:r>
          </w:p>
        </w:tc>
        <w:tc>
          <w:tcPr>
            <w:tcW w:w="510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D19593A" w14:textId="77777777" w:rsidR="00A607B0" w:rsidRPr="002626DF" w:rsidRDefault="00A607B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080EFDE" w14:textId="77777777" w:rsidR="00A607B0" w:rsidRPr="002626DF" w:rsidRDefault="00A607B0">
            <w:pPr>
              <w:rPr>
                <w:sz w:val="22"/>
                <w:szCs w:val="22"/>
              </w:rPr>
            </w:pPr>
          </w:p>
        </w:tc>
      </w:tr>
      <w:tr w:rsidR="00A607B0" w:rsidRPr="002626DF" w14:paraId="00680D6C" w14:textId="77777777" w:rsidTr="00AD63B6">
        <w:trPr>
          <w:jc w:val="center"/>
        </w:trPr>
        <w:tc>
          <w:tcPr>
            <w:tcW w:w="50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CC07A88" w14:textId="77777777" w:rsidR="00A607B0" w:rsidRPr="002626DF" w:rsidRDefault="0017166D">
            <w:pPr>
              <w:rPr>
                <w:sz w:val="22"/>
                <w:szCs w:val="22"/>
              </w:rPr>
            </w:pPr>
            <w:r w:rsidRPr="002626DF">
              <w:rPr>
                <w:sz w:val="22"/>
                <w:szCs w:val="22"/>
              </w:rPr>
              <w:t>5</w:t>
            </w:r>
          </w:p>
        </w:tc>
        <w:tc>
          <w:tcPr>
            <w:tcW w:w="389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F295E7D" w14:textId="77777777" w:rsidR="00A607B0" w:rsidRPr="002626DF" w:rsidRDefault="0017166D">
            <w:pPr>
              <w:rPr>
                <w:sz w:val="22"/>
                <w:szCs w:val="22"/>
              </w:rPr>
            </w:pPr>
            <w:r w:rsidRPr="002626DF">
              <w:rPr>
                <w:sz w:val="22"/>
                <w:szCs w:val="22"/>
              </w:rPr>
              <w:t>Personalo apmokymas</w:t>
            </w:r>
          </w:p>
        </w:tc>
        <w:tc>
          <w:tcPr>
            <w:tcW w:w="453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11ACC43" w14:textId="77777777" w:rsidR="00A607B0" w:rsidRPr="002626DF" w:rsidRDefault="0017166D" w:rsidP="00EA5FFC">
            <w:pPr>
              <w:jc w:val="both"/>
              <w:rPr>
                <w:sz w:val="22"/>
                <w:szCs w:val="22"/>
              </w:rPr>
            </w:pPr>
            <w:r w:rsidRPr="002626DF">
              <w:rPr>
                <w:sz w:val="22"/>
                <w:szCs w:val="22"/>
              </w:rPr>
              <w:t>Užsakovo personalo apmokymas dirbti su svarstyklėmis ir atlikti jų eksploatacinę priežiūrą</w:t>
            </w:r>
          </w:p>
        </w:tc>
        <w:tc>
          <w:tcPr>
            <w:tcW w:w="510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C1ADA90" w14:textId="77777777" w:rsidR="00A607B0" w:rsidRPr="002626DF" w:rsidRDefault="00A607B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D3FB74F" w14:textId="77777777" w:rsidR="00A607B0" w:rsidRPr="002626DF" w:rsidRDefault="00A607B0">
            <w:pPr>
              <w:rPr>
                <w:sz w:val="22"/>
                <w:szCs w:val="22"/>
              </w:rPr>
            </w:pPr>
          </w:p>
        </w:tc>
      </w:tr>
      <w:tr w:rsidR="00A607B0" w:rsidRPr="002626DF" w14:paraId="22B7D190" w14:textId="77777777" w:rsidTr="00AD63B6">
        <w:trPr>
          <w:jc w:val="center"/>
        </w:trPr>
        <w:tc>
          <w:tcPr>
            <w:tcW w:w="50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2D792CB" w14:textId="77777777" w:rsidR="00A607B0" w:rsidRPr="002626DF" w:rsidRDefault="0017166D">
            <w:pPr>
              <w:rPr>
                <w:sz w:val="22"/>
                <w:szCs w:val="22"/>
              </w:rPr>
            </w:pPr>
            <w:r w:rsidRPr="002626DF">
              <w:rPr>
                <w:sz w:val="22"/>
                <w:szCs w:val="22"/>
              </w:rPr>
              <w:t>6</w:t>
            </w:r>
          </w:p>
        </w:tc>
        <w:tc>
          <w:tcPr>
            <w:tcW w:w="389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327562F" w14:textId="77777777" w:rsidR="00A607B0" w:rsidRPr="002626DF" w:rsidRDefault="0017166D">
            <w:pPr>
              <w:rPr>
                <w:sz w:val="22"/>
                <w:szCs w:val="22"/>
              </w:rPr>
            </w:pPr>
            <w:r w:rsidRPr="002626DF">
              <w:rPr>
                <w:sz w:val="22"/>
                <w:szCs w:val="22"/>
              </w:rPr>
              <w:t>Techninė dokumentacija</w:t>
            </w:r>
          </w:p>
        </w:tc>
        <w:tc>
          <w:tcPr>
            <w:tcW w:w="453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722022B" w14:textId="77777777" w:rsidR="00A607B0" w:rsidRPr="002626DF" w:rsidRDefault="0017166D" w:rsidP="00EA5FFC">
            <w:pPr>
              <w:jc w:val="both"/>
              <w:rPr>
                <w:sz w:val="22"/>
                <w:szCs w:val="22"/>
              </w:rPr>
            </w:pPr>
            <w:r w:rsidRPr="002626DF">
              <w:rPr>
                <w:sz w:val="22"/>
                <w:szCs w:val="22"/>
              </w:rPr>
              <w:t>Svarstyklių techninio paso parengimas; kartu pateikiami pirminės metrologinės patikros dokumentai</w:t>
            </w:r>
          </w:p>
        </w:tc>
        <w:tc>
          <w:tcPr>
            <w:tcW w:w="510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EBA1533" w14:textId="77777777" w:rsidR="00A607B0" w:rsidRPr="002626DF" w:rsidRDefault="00A607B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3CBF661" w14:textId="77777777" w:rsidR="00A607B0" w:rsidRPr="002626DF" w:rsidRDefault="00A607B0">
            <w:pPr>
              <w:rPr>
                <w:sz w:val="22"/>
                <w:szCs w:val="22"/>
              </w:rPr>
            </w:pPr>
          </w:p>
        </w:tc>
      </w:tr>
      <w:tr w:rsidR="00A607B0" w:rsidRPr="002626DF" w14:paraId="383CD836" w14:textId="77777777" w:rsidTr="00AD63B6">
        <w:trPr>
          <w:jc w:val="center"/>
        </w:trPr>
        <w:tc>
          <w:tcPr>
            <w:tcW w:w="50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0EF517D" w14:textId="77777777" w:rsidR="00A607B0" w:rsidRPr="002626DF" w:rsidRDefault="0017166D">
            <w:pPr>
              <w:rPr>
                <w:sz w:val="22"/>
                <w:szCs w:val="22"/>
              </w:rPr>
            </w:pPr>
            <w:r w:rsidRPr="002626DF">
              <w:rPr>
                <w:sz w:val="22"/>
                <w:szCs w:val="22"/>
              </w:rPr>
              <w:t>7</w:t>
            </w:r>
          </w:p>
        </w:tc>
        <w:tc>
          <w:tcPr>
            <w:tcW w:w="389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815E985" w14:textId="77777777" w:rsidR="00A607B0" w:rsidRPr="002626DF" w:rsidRDefault="0017166D">
            <w:pPr>
              <w:rPr>
                <w:sz w:val="22"/>
                <w:szCs w:val="22"/>
              </w:rPr>
            </w:pPr>
            <w:r w:rsidRPr="002626DF">
              <w:rPr>
                <w:sz w:val="22"/>
                <w:szCs w:val="22"/>
              </w:rPr>
              <w:t>Konsultacijos</w:t>
            </w:r>
          </w:p>
        </w:tc>
        <w:tc>
          <w:tcPr>
            <w:tcW w:w="453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BAC8D99" w14:textId="77777777" w:rsidR="00A607B0" w:rsidRPr="002626DF" w:rsidRDefault="0017166D" w:rsidP="00EA5FFC">
            <w:pPr>
              <w:jc w:val="both"/>
              <w:rPr>
                <w:sz w:val="22"/>
                <w:szCs w:val="22"/>
              </w:rPr>
            </w:pPr>
            <w:r w:rsidRPr="002626DF">
              <w:rPr>
                <w:sz w:val="22"/>
                <w:szCs w:val="22"/>
              </w:rPr>
              <w:t>Konsultacijos įrangos įrengimo, montavimo vietos parinkimo ir statybos darbų klausimais; tipinių statybos darbų brėžinių pateikimas</w:t>
            </w:r>
          </w:p>
        </w:tc>
        <w:tc>
          <w:tcPr>
            <w:tcW w:w="510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5C11CBF" w14:textId="77777777" w:rsidR="00A607B0" w:rsidRPr="002626DF" w:rsidRDefault="00A607B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C789018" w14:textId="77777777" w:rsidR="00A607B0" w:rsidRPr="002626DF" w:rsidRDefault="00A607B0">
            <w:pPr>
              <w:rPr>
                <w:sz w:val="22"/>
                <w:szCs w:val="22"/>
              </w:rPr>
            </w:pPr>
          </w:p>
        </w:tc>
      </w:tr>
      <w:tr w:rsidR="00A607B0" w:rsidRPr="002626DF" w14:paraId="028E24ED" w14:textId="77777777" w:rsidTr="00AD63B6">
        <w:trPr>
          <w:jc w:val="center"/>
        </w:trPr>
        <w:tc>
          <w:tcPr>
            <w:tcW w:w="50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13F7440" w14:textId="77777777" w:rsidR="00A607B0" w:rsidRPr="002626DF" w:rsidRDefault="0017166D">
            <w:pPr>
              <w:rPr>
                <w:sz w:val="22"/>
                <w:szCs w:val="22"/>
              </w:rPr>
            </w:pPr>
            <w:r w:rsidRPr="002626DF">
              <w:rPr>
                <w:sz w:val="22"/>
                <w:szCs w:val="22"/>
              </w:rPr>
              <w:t>8</w:t>
            </w:r>
          </w:p>
        </w:tc>
        <w:tc>
          <w:tcPr>
            <w:tcW w:w="389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A5B6C8D" w14:textId="77777777" w:rsidR="00A607B0" w:rsidRPr="002626DF" w:rsidRDefault="0017166D">
            <w:pPr>
              <w:rPr>
                <w:sz w:val="22"/>
                <w:szCs w:val="22"/>
              </w:rPr>
            </w:pPr>
            <w:r w:rsidRPr="002626DF">
              <w:rPr>
                <w:sz w:val="22"/>
                <w:szCs w:val="22"/>
              </w:rPr>
              <w:t>Garantinis aptarnavimas</w:t>
            </w:r>
          </w:p>
        </w:tc>
        <w:tc>
          <w:tcPr>
            <w:tcW w:w="453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0604AFE" w14:textId="77777777" w:rsidR="00A607B0" w:rsidRPr="002626DF" w:rsidRDefault="0017166D" w:rsidP="00EA5FFC">
            <w:pPr>
              <w:jc w:val="both"/>
              <w:rPr>
                <w:sz w:val="22"/>
                <w:szCs w:val="22"/>
              </w:rPr>
            </w:pPr>
            <w:r w:rsidRPr="002626DF">
              <w:rPr>
                <w:sz w:val="22"/>
                <w:szCs w:val="22"/>
              </w:rPr>
              <w:t xml:space="preserve">Garantinio ir </w:t>
            </w:r>
            <w:proofErr w:type="spellStart"/>
            <w:r w:rsidRPr="002626DF">
              <w:rPr>
                <w:sz w:val="22"/>
                <w:szCs w:val="22"/>
              </w:rPr>
              <w:t>pogarantinio</w:t>
            </w:r>
            <w:proofErr w:type="spellEnd"/>
            <w:r w:rsidRPr="002626DF">
              <w:rPr>
                <w:sz w:val="22"/>
                <w:szCs w:val="22"/>
              </w:rPr>
              <w:t xml:space="preserve"> aptarnavimo galimybė Lietuvos Respublikoje</w:t>
            </w:r>
          </w:p>
        </w:tc>
        <w:tc>
          <w:tcPr>
            <w:tcW w:w="510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929D015" w14:textId="77777777" w:rsidR="00A607B0" w:rsidRPr="002626DF" w:rsidRDefault="00A607B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4209F5A" w14:textId="77777777" w:rsidR="00A607B0" w:rsidRPr="002626DF" w:rsidRDefault="00A607B0">
            <w:pPr>
              <w:rPr>
                <w:sz w:val="22"/>
                <w:szCs w:val="22"/>
              </w:rPr>
            </w:pPr>
          </w:p>
        </w:tc>
      </w:tr>
    </w:tbl>
    <w:p w14:paraId="74469DD2" w14:textId="1630088D" w:rsidR="00A607B0" w:rsidRPr="001003E7" w:rsidRDefault="0017166D" w:rsidP="001003E7">
      <w:pPr>
        <w:pStyle w:val="Antrat1"/>
        <w:spacing w:before="300" w:after="150"/>
        <w:rPr>
          <w:b/>
          <w:bCs/>
          <w:color w:val="auto"/>
          <w:sz w:val="24"/>
          <w:szCs w:val="24"/>
        </w:rPr>
      </w:pPr>
      <w:r w:rsidRPr="001003E7">
        <w:rPr>
          <w:b/>
          <w:bCs/>
          <w:color w:val="auto"/>
          <w:sz w:val="24"/>
          <w:szCs w:val="24"/>
        </w:rPr>
        <w:t xml:space="preserve">7. Pamatų įrengimo ir </w:t>
      </w:r>
      <w:proofErr w:type="spellStart"/>
      <w:r w:rsidRPr="001003E7">
        <w:rPr>
          <w:b/>
          <w:bCs/>
          <w:color w:val="auto"/>
          <w:sz w:val="24"/>
          <w:szCs w:val="24"/>
        </w:rPr>
        <w:t>gerbūvio</w:t>
      </w:r>
      <w:proofErr w:type="spellEnd"/>
      <w:r w:rsidRPr="001003E7">
        <w:rPr>
          <w:b/>
          <w:bCs/>
          <w:color w:val="auto"/>
          <w:sz w:val="24"/>
          <w:szCs w:val="24"/>
        </w:rPr>
        <w:t xml:space="preserve"> sutvarkymo darbai</w:t>
      </w: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3871"/>
        <w:gridCol w:w="4514"/>
        <w:gridCol w:w="5071"/>
        <w:gridCol w:w="1065"/>
      </w:tblGrid>
      <w:tr w:rsidR="00A607B0" w:rsidRPr="002626DF" w14:paraId="3703D05F" w14:textId="77777777" w:rsidTr="00AD63B6">
        <w:trPr>
          <w:tblHeader/>
          <w:jc w:val="center"/>
        </w:trPr>
        <w:tc>
          <w:tcPr>
            <w:tcW w:w="500" w:type="dxa"/>
            <w:shd w:val="clear" w:color="auto" w:fill="B3E5A1" w:themeFill="accent6" w:themeFillTint="6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4217919" w14:textId="77777777" w:rsidR="00A607B0" w:rsidRPr="002626DF" w:rsidRDefault="0017166D">
            <w:pPr>
              <w:jc w:val="center"/>
              <w:rPr>
                <w:sz w:val="22"/>
                <w:szCs w:val="22"/>
              </w:rPr>
            </w:pPr>
            <w:r w:rsidRPr="002626DF">
              <w:rPr>
                <w:b/>
                <w:bCs/>
                <w:sz w:val="22"/>
                <w:szCs w:val="22"/>
              </w:rPr>
              <w:lastRenderedPageBreak/>
              <w:t>Nr.</w:t>
            </w:r>
          </w:p>
        </w:tc>
        <w:tc>
          <w:tcPr>
            <w:tcW w:w="3890" w:type="dxa"/>
            <w:shd w:val="clear" w:color="auto" w:fill="B3E5A1" w:themeFill="accent6" w:themeFillTint="6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32F9F02" w14:textId="77777777" w:rsidR="00A607B0" w:rsidRPr="002626DF" w:rsidRDefault="0017166D">
            <w:pPr>
              <w:jc w:val="center"/>
              <w:rPr>
                <w:sz w:val="22"/>
                <w:szCs w:val="22"/>
              </w:rPr>
            </w:pPr>
            <w:r w:rsidRPr="002626DF">
              <w:rPr>
                <w:b/>
                <w:bCs/>
                <w:sz w:val="22"/>
                <w:szCs w:val="22"/>
              </w:rPr>
              <w:t>Rodiklis / reikalavimo pavadinimas</w:t>
            </w:r>
          </w:p>
        </w:tc>
        <w:tc>
          <w:tcPr>
            <w:tcW w:w="4536" w:type="dxa"/>
            <w:shd w:val="clear" w:color="auto" w:fill="B3E5A1" w:themeFill="accent6" w:themeFillTint="6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4F3CAEB" w14:textId="77777777" w:rsidR="00A607B0" w:rsidRPr="002626DF" w:rsidRDefault="0017166D">
            <w:pPr>
              <w:jc w:val="center"/>
              <w:rPr>
                <w:sz w:val="22"/>
                <w:szCs w:val="22"/>
              </w:rPr>
            </w:pPr>
            <w:r w:rsidRPr="002626DF">
              <w:rPr>
                <w:b/>
                <w:bCs/>
                <w:sz w:val="22"/>
                <w:szCs w:val="22"/>
              </w:rPr>
              <w:t>Reikalaujama vertė / charakteristika</w:t>
            </w:r>
          </w:p>
        </w:tc>
        <w:tc>
          <w:tcPr>
            <w:tcW w:w="5103" w:type="dxa"/>
            <w:shd w:val="clear" w:color="auto" w:fill="B3E5A1" w:themeFill="accent6" w:themeFillTint="6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68AC1A3" w14:textId="77777777" w:rsidR="00A607B0" w:rsidRDefault="0017166D">
            <w:pPr>
              <w:jc w:val="center"/>
              <w:rPr>
                <w:b/>
                <w:bCs/>
                <w:sz w:val="22"/>
                <w:szCs w:val="22"/>
              </w:rPr>
            </w:pPr>
            <w:r w:rsidRPr="002626DF">
              <w:rPr>
                <w:b/>
                <w:bCs/>
                <w:sz w:val="22"/>
                <w:szCs w:val="22"/>
              </w:rPr>
              <w:t>Tiekėjo siūloma reikšmė</w:t>
            </w:r>
          </w:p>
          <w:p w14:paraId="47BC863E" w14:textId="143345B6" w:rsidR="00880F3E" w:rsidRPr="002626DF" w:rsidRDefault="00880F3E">
            <w:pPr>
              <w:jc w:val="center"/>
              <w:rPr>
                <w:sz w:val="22"/>
                <w:szCs w:val="22"/>
              </w:rPr>
            </w:pPr>
            <w:r w:rsidRPr="005B55F9">
              <w:rPr>
                <w:color w:val="EE0000"/>
                <w:sz w:val="22"/>
                <w:szCs w:val="22"/>
              </w:rPr>
              <w:t>(pildo tiekėjas)</w:t>
            </w:r>
          </w:p>
        </w:tc>
        <w:tc>
          <w:tcPr>
            <w:tcW w:w="992" w:type="dxa"/>
            <w:shd w:val="clear" w:color="auto" w:fill="B3E5A1" w:themeFill="accent6" w:themeFillTint="6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A18EC26" w14:textId="77777777" w:rsidR="00A607B0" w:rsidRDefault="0017166D">
            <w:pPr>
              <w:jc w:val="center"/>
              <w:rPr>
                <w:b/>
                <w:bCs/>
                <w:sz w:val="22"/>
                <w:szCs w:val="22"/>
              </w:rPr>
            </w:pPr>
            <w:r w:rsidRPr="002626DF">
              <w:rPr>
                <w:b/>
                <w:bCs/>
                <w:sz w:val="22"/>
                <w:szCs w:val="22"/>
              </w:rPr>
              <w:t>Atitiktis (T</w:t>
            </w:r>
            <w:r w:rsidR="002C02A1" w:rsidRPr="002626DF">
              <w:rPr>
                <w:b/>
                <w:bCs/>
                <w:sz w:val="22"/>
                <w:szCs w:val="22"/>
              </w:rPr>
              <w:t>aip</w:t>
            </w:r>
            <w:r w:rsidRPr="002626DF">
              <w:rPr>
                <w:b/>
                <w:bCs/>
                <w:sz w:val="22"/>
                <w:szCs w:val="22"/>
              </w:rPr>
              <w:t>/N</w:t>
            </w:r>
            <w:r w:rsidR="002C02A1" w:rsidRPr="002626DF">
              <w:rPr>
                <w:b/>
                <w:bCs/>
                <w:sz w:val="22"/>
                <w:szCs w:val="22"/>
              </w:rPr>
              <w:t>e</w:t>
            </w:r>
            <w:r w:rsidRPr="002626DF">
              <w:rPr>
                <w:b/>
                <w:bCs/>
                <w:sz w:val="22"/>
                <w:szCs w:val="22"/>
              </w:rPr>
              <w:t>)</w:t>
            </w:r>
          </w:p>
          <w:p w14:paraId="2676CF84" w14:textId="49283DC1" w:rsidR="00880F3E" w:rsidRPr="002626DF" w:rsidRDefault="00880F3E">
            <w:pPr>
              <w:jc w:val="center"/>
              <w:rPr>
                <w:sz w:val="22"/>
                <w:szCs w:val="22"/>
              </w:rPr>
            </w:pPr>
            <w:r w:rsidRPr="005B55F9">
              <w:rPr>
                <w:color w:val="EE0000"/>
                <w:sz w:val="22"/>
                <w:szCs w:val="22"/>
              </w:rPr>
              <w:t>(pildo tiekėjas)</w:t>
            </w:r>
          </w:p>
        </w:tc>
      </w:tr>
      <w:tr w:rsidR="00A607B0" w:rsidRPr="002626DF" w14:paraId="1BC676F6" w14:textId="77777777" w:rsidTr="00AD63B6">
        <w:trPr>
          <w:jc w:val="center"/>
        </w:trPr>
        <w:tc>
          <w:tcPr>
            <w:tcW w:w="50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85DA90D" w14:textId="77777777" w:rsidR="00A607B0" w:rsidRPr="000674FE" w:rsidRDefault="0017166D">
            <w:pPr>
              <w:rPr>
                <w:sz w:val="22"/>
                <w:szCs w:val="22"/>
              </w:rPr>
            </w:pPr>
            <w:r w:rsidRPr="000674FE">
              <w:rPr>
                <w:sz w:val="22"/>
                <w:szCs w:val="22"/>
              </w:rPr>
              <w:t>1</w:t>
            </w:r>
          </w:p>
        </w:tc>
        <w:tc>
          <w:tcPr>
            <w:tcW w:w="389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C2B17B7" w14:textId="77777777" w:rsidR="00A607B0" w:rsidRPr="000674FE" w:rsidRDefault="0017166D">
            <w:pPr>
              <w:rPr>
                <w:sz w:val="22"/>
                <w:szCs w:val="22"/>
              </w:rPr>
            </w:pPr>
            <w:r w:rsidRPr="000674FE">
              <w:rPr>
                <w:sz w:val="22"/>
                <w:szCs w:val="22"/>
              </w:rPr>
              <w:t>Pamatų įrengimas</w:t>
            </w:r>
          </w:p>
        </w:tc>
        <w:tc>
          <w:tcPr>
            <w:tcW w:w="453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C397F9B" w14:textId="7D51DBD7" w:rsidR="00A607B0" w:rsidRPr="000674FE" w:rsidRDefault="000674FE" w:rsidP="00EA5FFC">
            <w:pPr>
              <w:jc w:val="both"/>
              <w:rPr>
                <w:sz w:val="22"/>
                <w:szCs w:val="22"/>
              </w:rPr>
            </w:pPr>
            <w:r w:rsidRPr="000674FE">
              <w:rPr>
                <w:sz w:val="22"/>
                <w:szCs w:val="22"/>
              </w:rPr>
              <w:t>Svarstyklių platformai reikalingų pamatų įrengimas, pagal tiekėjo pateiktus ir su Perkančiąja organizacija suderintus brėžinius.</w:t>
            </w:r>
          </w:p>
        </w:tc>
        <w:tc>
          <w:tcPr>
            <w:tcW w:w="510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4E112A9" w14:textId="77777777" w:rsidR="00A607B0" w:rsidRPr="002626DF" w:rsidRDefault="00A607B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9959D76" w14:textId="77777777" w:rsidR="00A607B0" w:rsidRPr="002626DF" w:rsidRDefault="00A607B0">
            <w:pPr>
              <w:rPr>
                <w:sz w:val="22"/>
                <w:szCs w:val="22"/>
              </w:rPr>
            </w:pPr>
          </w:p>
        </w:tc>
      </w:tr>
      <w:tr w:rsidR="00A607B0" w:rsidRPr="002626DF" w14:paraId="03B91B9A" w14:textId="77777777" w:rsidTr="00AD63B6">
        <w:trPr>
          <w:jc w:val="center"/>
        </w:trPr>
        <w:tc>
          <w:tcPr>
            <w:tcW w:w="50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7CE6C99" w14:textId="77777777" w:rsidR="00A607B0" w:rsidRPr="002626DF" w:rsidRDefault="0017166D">
            <w:pPr>
              <w:rPr>
                <w:sz w:val="22"/>
                <w:szCs w:val="22"/>
              </w:rPr>
            </w:pPr>
            <w:r w:rsidRPr="002626DF">
              <w:rPr>
                <w:sz w:val="22"/>
                <w:szCs w:val="22"/>
              </w:rPr>
              <w:t>2</w:t>
            </w:r>
          </w:p>
        </w:tc>
        <w:tc>
          <w:tcPr>
            <w:tcW w:w="389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528EA05" w14:textId="5E7923A7" w:rsidR="00A607B0" w:rsidRPr="002626DF" w:rsidRDefault="0017166D">
            <w:pPr>
              <w:rPr>
                <w:sz w:val="22"/>
                <w:szCs w:val="22"/>
              </w:rPr>
            </w:pPr>
            <w:r w:rsidRPr="002626DF">
              <w:rPr>
                <w:sz w:val="22"/>
                <w:szCs w:val="22"/>
              </w:rPr>
              <w:t xml:space="preserve">Žemės / </w:t>
            </w:r>
            <w:r w:rsidR="005532CA" w:rsidRPr="002626DF">
              <w:rPr>
                <w:sz w:val="22"/>
                <w:szCs w:val="22"/>
              </w:rPr>
              <w:t>grunto</w:t>
            </w:r>
            <w:r w:rsidRPr="002626DF">
              <w:rPr>
                <w:sz w:val="22"/>
                <w:szCs w:val="22"/>
              </w:rPr>
              <w:t xml:space="preserve"> darbai</w:t>
            </w:r>
          </w:p>
        </w:tc>
        <w:tc>
          <w:tcPr>
            <w:tcW w:w="453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DA6A3BF" w14:textId="77777777" w:rsidR="00A607B0" w:rsidRPr="002626DF" w:rsidRDefault="0017166D" w:rsidP="00EA5FFC">
            <w:pPr>
              <w:jc w:val="both"/>
              <w:rPr>
                <w:sz w:val="22"/>
                <w:szCs w:val="22"/>
              </w:rPr>
            </w:pPr>
            <w:r w:rsidRPr="002626DF">
              <w:rPr>
                <w:sz w:val="22"/>
                <w:szCs w:val="22"/>
              </w:rPr>
              <w:t>Reikiami žemės kasimo, grunto sutankinimo ir kiti paruošiamieji darbai montavimo vietoje</w:t>
            </w:r>
          </w:p>
        </w:tc>
        <w:tc>
          <w:tcPr>
            <w:tcW w:w="510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CE4BFBC" w14:textId="77777777" w:rsidR="00A607B0" w:rsidRPr="002626DF" w:rsidRDefault="00A607B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E9C781E" w14:textId="77777777" w:rsidR="00A607B0" w:rsidRPr="002626DF" w:rsidRDefault="00A607B0">
            <w:pPr>
              <w:rPr>
                <w:sz w:val="22"/>
                <w:szCs w:val="22"/>
              </w:rPr>
            </w:pPr>
          </w:p>
        </w:tc>
      </w:tr>
      <w:tr w:rsidR="00A607B0" w:rsidRPr="002626DF" w14:paraId="3A52A020" w14:textId="77777777" w:rsidTr="00AD63B6">
        <w:trPr>
          <w:jc w:val="center"/>
        </w:trPr>
        <w:tc>
          <w:tcPr>
            <w:tcW w:w="50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F648A6E" w14:textId="77777777" w:rsidR="00A607B0" w:rsidRPr="002626DF" w:rsidRDefault="0017166D">
            <w:pPr>
              <w:rPr>
                <w:sz w:val="22"/>
                <w:szCs w:val="22"/>
              </w:rPr>
            </w:pPr>
            <w:r w:rsidRPr="002626DF">
              <w:rPr>
                <w:sz w:val="22"/>
                <w:szCs w:val="22"/>
              </w:rPr>
              <w:t>3</w:t>
            </w:r>
          </w:p>
        </w:tc>
        <w:tc>
          <w:tcPr>
            <w:tcW w:w="389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F1F9398" w14:textId="77777777" w:rsidR="00A607B0" w:rsidRPr="002626DF" w:rsidRDefault="0017166D">
            <w:pPr>
              <w:rPr>
                <w:sz w:val="22"/>
                <w:szCs w:val="22"/>
              </w:rPr>
            </w:pPr>
            <w:proofErr w:type="spellStart"/>
            <w:r w:rsidRPr="002626DF">
              <w:rPr>
                <w:sz w:val="22"/>
                <w:szCs w:val="22"/>
              </w:rPr>
              <w:t>Gerbūvio</w:t>
            </w:r>
            <w:proofErr w:type="spellEnd"/>
            <w:r w:rsidRPr="002626DF">
              <w:rPr>
                <w:sz w:val="22"/>
                <w:szCs w:val="22"/>
              </w:rPr>
              <w:t xml:space="preserve"> sutvarkymas</w:t>
            </w:r>
          </w:p>
        </w:tc>
        <w:tc>
          <w:tcPr>
            <w:tcW w:w="453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96E3550" w14:textId="77777777" w:rsidR="00A607B0" w:rsidRPr="002626DF" w:rsidRDefault="0017166D" w:rsidP="00EA5FFC">
            <w:pPr>
              <w:jc w:val="both"/>
              <w:rPr>
                <w:sz w:val="22"/>
                <w:szCs w:val="22"/>
              </w:rPr>
            </w:pPr>
            <w:r w:rsidRPr="002626DF">
              <w:rPr>
                <w:sz w:val="22"/>
                <w:szCs w:val="22"/>
              </w:rPr>
              <w:t>Aplink svarstykles esančios teritorijos (dangos, privažiavimo kelio ir pan.) sutvarkymas / atstatymas po montavimo ir statybos darbų</w:t>
            </w:r>
          </w:p>
        </w:tc>
        <w:tc>
          <w:tcPr>
            <w:tcW w:w="510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4002B16" w14:textId="77777777" w:rsidR="00A607B0" w:rsidRPr="002626DF" w:rsidRDefault="00A607B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581A98E" w14:textId="77777777" w:rsidR="00A607B0" w:rsidRPr="002626DF" w:rsidRDefault="00A607B0">
            <w:pPr>
              <w:rPr>
                <w:sz w:val="22"/>
                <w:szCs w:val="22"/>
              </w:rPr>
            </w:pPr>
          </w:p>
        </w:tc>
      </w:tr>
    </w:tbl>
    <w:p w14:paraId="0ED5C8EA" w14:textId="77777777" w:rsidR="00A607B0" w:rsidRPr="002626DF" w:rsidRDefault="0017166D">
      <w:pPr>
        <w:pStyle w:val="Antrat1"/>
        <w:spacing w:before="300" w:after="150"/>
        <w:rPr>
          <w:b/>
          <w:bCs/>
          <w:color w:val="auto"/>
          <w:sz w:val="24"/>
          <w:szCs w:val="24"/>
        </w:rPr>
      </w:pPr>
      <w:r w:rsidRPr="002626DF">
        <w:rPr>
          <w:b/>
          <w:bCs/>
          <w:color w:val="auto"/>
          <w:sz w:val="24"/>
          <w:szCs w:val="24"/>
        </w:rPr>
        <w:t>8. Garantiniai įsipareigojimai</w:t>
      </w: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3871"/>
        <w:gridCol w:w="4514"/>
        <w:gridCol w:w="5071"/>
        <w:gridCol w:w="1065"/>
      </w:tblGrid>
      <w:tr w:rsidR="00A607B0" w:rsidRPr="002626DF" w14:paraId="57B187F9" w14:textId="77777777" w:rsidTr="00AD63B6">
        <w:trPr>
          <w:tblHeader/>
          <w:jc w:val="center"/>
        </w:trPr>
        <w:tc>
          <w:tcPr>
            <w:tcW w:w="500" w:type="dxa"/>
            <w:shd w:val="clear" w:color="auto" w:fill="B3E5A1" w:themeFill="accent6" w:themeFillTint="6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A8971F4" w14:textId="77777777" w:rsidR="00A607B0" w:rsidRPr="002626DF" w:rsidRDefault="0017166D">
            <w:pPr>
              <w:jc w:val="center"/>
              <w:rPr>
                <w:sz w:val="22"/>
                <w:szCs w:val="22"/>
              </w:rPr>
            </w:pPr>
            <w:r w:rsidRPr="002626DF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3890" w:type="dxa"/>
            <w:shd w:val="clear" w:color="auto" w:fill="B3E5A1" w:themeFill="accent6" w:themeFillTint="6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5E57947" w14:textId="77777777" w:rsidR="00A607B0" w:rsidRPr="002626DF" w:rsidRDefault="0017166D">
            <w:pPr>
              <w:jc w:val="center"/>
              <w:rPr>
                <w:sz w:val="22"/>
                <w:szCs w:val="22"/>
              </w:rPr>
            </w:pPr>
            <w:r w:rsidRPr="002626DF">
              <w:rPr>
                <w:b/>
                <w:bCs/>
                <w:sz w:val="22"/>
                <w:szCs w:val="22"/>
              </w:rPr>
              <w:t>Rodiklis / reikalavimo pavadinimas</w:t>
            </w:r>
          </w:p>
        </w:tc>
        <w:tc>
          <w:tcPr>
            <w:tcW w:w="4536" w:type="dxa"/>
            <w:shd w:val="clear" w:color="auto" w:fill="B3E5A1" w:themeFill="accent6" w:themeFillTint="6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F6A7841" w14:textId="77777777" w:rsidR="00A607B0" w:rsidRPr="002626DF" w:rsidRDefault="0017166D">
            <w:pPr>
              <w:jc w:val="center"/>
              <w:rPr>
                <w:sz w:val="22"/>
                <w:szCs w:val="22"/>
              </w:rPr>
            </w:pPr>
            <w:r w:rsidRPr="002626DF">
              <w:rPr>
                <w:b/>
                <w:bCs/>
                <w:sz w:val="22"/>
                <w:szCs w:val="22"/>
              </w:rPr>
              <w:t>Reikalaujama vertė / charakteristika</w:t>
            </w:r>
          </w:p>
        </w:tc>
        <w:tc>
          <w:tcPr>
            <w:tcW w:w="5103" w:type="dxa"/>
            <w:shd w:val="clear" w:color="auto" w:fill="B3E5A1" w:themeFill="accent6" w:themeFillTint="6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42604DB" w14:textId="77777777" w:rsidR="00A607B0" w:rsidRDefault="0017166D">
            <w:pPr>
              <w:jc w:val="center"/>
              <w:rPr>
                <w:b/>
                <w:bCs/>
                <w:sz w:val="22"/>
                <w:szCs w:val="22"/>
              </w:rPr>
            </w:pPr>
            <w:r w:rsidRPr="002626DF">
              <w:rPr>
                <w:b/>
                <w:bCs/>
                <w:sz w:val="22"/>
                <w:szCs w:val="22"/>
              </w:rPr>
              <w:t>Tiekėjo siūloma reikšmė</w:t>
            </w:r>
          </w:p>
          <w:p w14:paraId="029418D4" w14:textId="51952F0F" w:rsidR="00880F3E" w:rsidRPr="002626DF" w:rsidRDefault="00880F3E">
            <w:pPr>
              <w:jc w:val="center"/>
              <w:rPr>
                <w:sz w:val="22"/>
                <w:szCs w:val="22"/>
              </w:rPr>
            </w:pPr>
            <w:r w:rsidRPr="005B55F9">
              <w:rPr>
                <w:color w:val="EE0000"/>
                <w:sz w:val="22"/>
                <w:szCs w:val="22"/>
              </w:rPr>
              <w:t>(pildo tiekėjas)</w:t>
            </w:r>
          </w:p>
        </w:tc>
        <w:tc>
          <w:tcPr>
            <w:tcW w:w="992" w:type="dxa"/>
            <w:shd w:val="clear" w:color="auto" w:fill="B3E5A1" w:themeFill="accent6" w:themeFillTint="6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EAEF51B" w14:textId="77777777" w:rsidR="00A607B0" w:rsidRDefault="0017166D">
            <w:pPr>
              <w:jc w:val="center"/>
              <w:rPr>
                <w:b/>
                <w:bCs/>
                <w:sz w:val="22"/>
                <w:szCs w:val="22"/>
              </w:rPr>
            </w:pPr>
            <w:r w:rsidRPr="002626DF">
              <w:rPr>
                <w:b/>
                <w:bCs/>
                <w:sz w:val="22"/>
                <w:szCs w:val="22"/>
              </w:rPr>
              <w:t>Atitiktis (T</w:t>
            </w:r>
            <w:r w:rsidR="002C02A1" w:rsidRPr="002626DF">
              <w:rPr>
                <w:b/>
                <w:bCs/>
                <w:sz w:val="22"/>
                <w:szCs w:val="22"/>
              </w:rPr>
              <w:t>aip</w:t>
            </w:r>
            <w:r w:rsidRPr="002626DF">
              <w:rPr>
                <w:b/>
                <w:bCs/>
                <w:sz w:val="22"/>
                <w:szCs w:val="22"/>
              </w:rPr>
              <w:t>/N</w:t>
            </w:r>
            <w:r w:rsidR="002C02A1" w:rsidRPr="002626DF">
              <w:rPr>
                <w:b/>
                <w:bCs/>
                <w:sz w:val="22"/>
                <w:szCs w:val="22"/>
              </w:rPr>
              <w:t>e</w:t>
            </w:r>
            <w:r w:rsidRPr="002626DF">
              <w:rPr>
                <w:b/>
                <w:bCs/>
                <w:sz w:val="22"/>
                <w:szCs w:val="22"/>
              </w:rPr>
              <w:t>)</w:t>
            </w:r>
          </w:p>
          <w:p w14:paraId="06892DDF" w14:textId="48FE02F8" w:rsidR="00880F3E" w:rsidRPr="002626DF" w:rsidRDefault="00880F3E">
            <w:pPr>
              <w:jc w:val="center"/>
              <w:rPr>
                <w:sz w:val="22"/>
                <w:szCs w:val="22"/>
              </w:rPr>
            </w:pPr>
            <w:r w:rsidRPr="005B55F9">
              <w:rPr>
                <w:color w:val="EE0000"/>
                <w:sz w:val="22"/>
                <w:szCs w:val="22"/>
              </w:rPr>
              <w:t>(pildo tiekėjas)</w:t>
            </w:r>
          </w:p>
        </w:tc>
      </w:tr>
      <w:tr w:rsidR="00A607B0" w:rsidRPr="002626DF" w14:paraId="6A1C8895" w14:textId="77777777" w:rsidTr="00AD63B6">
        <w:trPr>
          <w:jc w:val="center"/>
        </w:trPr>
        <w:tc>
          <w:tcPr>
            <w:tcW w:w="50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0BA42A0" w14:textId="77777777" w:rsidR="00A607B0" w:rsidRPr="002626DF" w:rsidRDefault="0017166D">
            <w:pPr>
              <w:rPr>
                <w:sz w:val="22"/>
                <w:szCs w:val="22"/>
              </w:rPr>
            </w:pPr>
            <w:r w:rsidRPr="002626DF">
              <w:rPr>
                <w:sz w:val="22"/>
                <w:szCs w:val="22"/>
              </w:rPr>
              <w:t>1</w:t>
            </w:r>
          </w:p>
        </w:tc>
        <w:tc>
          <w:tcPr>
            <w:tcW w:w="389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49AC341" w14:textId="77777777" w:rsidR="00A607B0" w:rsidRPr="002626DF" w:rsidRDefault="0017166D">
            <w:pPr>
              <w:rPr>
                <w:sz w:val="22"/>
                <w:szCs w:val="22"/>
              </w:rPr>
            </w:pPr>
            <w:r w:rsidRPr="002626DF">
              <w:rPr>
                <w:sz w:val="22"/>
                <w:szCs w:val="22"/>
              </w:rPr>
              <w:t>Garantija plieninei svarstyklių konstrukcijai</w:t>
            </w:r>
          </w:p>
        </w:tc>
        <w:tc>
          <w:tcPr>
            <w:tcW w:w="453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04140E6" w14:textId="77777777" w:rsidR="00A607B0" w:rsidRPr="002626DF" w:rsidRDefault="0017166D">
            <w:pPr>
              <w:rPr>
                <w:sz w:val="22"/>
                <w:szCs w:val="22"/>
              </w:rPr>
            </w:pPr>
            <w:r w:rsidRPr="002626DF">
              <w:rPr>
                <w:sz w:val="22"/>
                <w:szCs w:val="22"/>
              </w:rPr>
              <w:t>Ne trumpesnė kaip 24 mėn.</w:t>
            </w:r>
          </w:p>
        </w:tc>
        <w:tc>
          <w:tcPr>
            <w:tcW w:w="510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2637872" w14:textId="77777777" w:rsidR="00A607B0" w:rsidRPr="002626DF" w:rsidRDefault="00A607B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D106C6E" w14:textId="77777777" w:rsidR="00A607B0" w:rsidRPr="002626DF" w:rsidRDefault="00A607B0">
            <w:pPr>
              <w:rPr>
                <w:sz w:val="22"/>
                <w:szCs w:val="22"/>
              </w:rPr>
            </w:pPr>
          </w:p>
        </w:tc>
      </w:tr>
      <w:tr w:rsidR="00A607B0" w:rsidRPr="002626DF" w14:paraId="379C8245" w14:textId="77777777" w:rsidTr="00AD63B6">
        <w:trPr>
          <w:jc w:val="center"/>
        </w:trPr>
        <w:tc>
          <w:tcPr>
            <w:tcW w:w="50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3B0A70D" w14:textId="77777777" w:rsidR="00A607B0" w:rsidRPr="002626DF" w:rsidRDefault="0017166D">
            <w:pPr>
              <w:rPr>
                <w:sz w:val="22"/>
                <w:szCs w:val="22"/>
              </w:rPr>
            </w:pPr>
            <w:r w:rsidRPr="002626DF">
              <w:rPr>
                <w:sz w:val="22"/>
                <w:szCs w:val="22"/>
              </w:rPr>
              <w:t>2</w:t>
            </w:r>
          </w:p>
        </w:tc>
        <w:tc>
          <w:tcPr>
            <w:tcW w:w="389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B057F48" w14:textId="77777777" w:rsidR="00A607B0" w:rsidRPr="002626DF" w:rsidRDefault="0017166D">
            <w:pPr>
              <w:rPr>
                <w:sz w:val="22"/>
                <w:szCs w:val="22"/>
              </w:rPr>
            </w:pPr>
            <w:r w:rsidRPr="002626DF">
              <w:rPr>
                <w:sz w:val="22"/>
                <w:szCs w:val="22"/>
              </w:rPr>
              <w:t>Garantija kitai įrangai (svorio davikliai, terminalas ir kt.)</w:t>
            </w:r>
          </w:p>
        </w:tc>
        <w:tc>
          <w:tcPr>
            <w:tcW w:w="453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CF0B3A9" w14:textId="77777777" w:rsidR="00A607B0" w:rsidRPr="002626DF" w:rsidRDefault="0017166D">
            <w:pPr>
              <w:rPr>
                <w:sz w:val="22"/>
                <w:szCs w:val="22"/>
              </w:rPr>
            </w:pPr>
            <w:r w:rsidRPr="002626DF">
              <w:rPr>
                <w:sz w:val="22"/>
                <w:szCs w:val="22"/>
              </w:rPr>
              <w:t>Ne trumpesnė kaip 12 mėn.</w:t>
            </w:r>
          </w:p>
        </w:tc>
        <w:tc>
          <w:tcPr>
            <w:tcW w:w="510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92957AC" w14:textId="77777777" w:rsidR="00A607B0" w:rsidRPr="002626DF" w:rsidRDefault="00A607B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215564B" w14:textId="77777777" w:rsidR="00A607B0" w:rsidRPr="002626DF" w:rsidRDefault="00A607B0">
            <w:pPr>
              <w:rPr>
                <w:sz w:val="22"/>
                <w:szCs w:val="22"/>
              </w:rPr>
            </w:pPr>
          </w:p>
        </w:tc>
      </w:tr>
    </w:tbl>
    <w:p w14:paraId="7D1AC326" w14:textId="77777777" w:rsidR="00A607B0" w:rsidRPr="001003E7" w:rsidRDefault="0017166D">
      <w:pPr>
        <w:pStyle w:val="Antrat1"/>
        <w:spacing w:before="300" w:after="150"/>
        <w:rPr>
          <w:b/>
          <w:bCs/>
          <w:color w:val="auto"/>
          <w:sz w:val="24"/>
          <w:szCs w:val="24"/>
        </w:rPr>
      </w:pPr>
      <w:r w:rsidRPr="001003E7">
        <w:rPr>
          <w:b/>
          <w:bCs/>
          <w:color w:val="auto"/>
          <w:sz w:val="24"/>
          <w:szCs w:val="24"/>
        </w:rPr>
        <w:t>10. Kiti reikalavimai</w:t>
      </w:r>
    </w:p>
    <w:p w14:paraId="06BD7933" w14:textId="77777777" w:rsidR="00A607B0" w:rsidRPr="001003E7" w:rsidRDefault="0017166D" w:rsidP="004F3E95">
      <w:pPr>
        <w:spacing w:after="120"/>
        <w:jc w:val="both"/>
        <w:rPr>
          <w:sz w:val="22"/>
          <w:szCs w:val="22"/>
        </w:rPr>
      </w:pPr>
      <w:r w:rsidRPr="001003E7">
        <w:rPr>
          <w:sz w:val="22"/>
          <w:szCs w:val="22"/>
        </w:rPr>
        <w:t>Tiekėjas turi turėti teisę atlikti neautomatinių svarstyklių pirminę metrologinę patikrą arba užtikrinti jos atlikimą per įgaliotą / akredituotą instituciją, veikiančią Lietuvos Respublikoje.</w:t>
      </w:r>
    </w:p>
    <w:p w14:paraId="2DDF5EB0" w14:textId="77777777" w:rsidR="00A607B0" w:rsidRPr="001003E7" w:rsidRDefault="0017166D" w:rsidP="004F3E95">
      <w:pPr>
        <w:spacing w:after="120"/>
        <w:jc w:val="both"/>
        <w:rPr>
          <w:sz w:val="22"/>
          <w:szCs w:val="22"/>
        </w:rPr>
      </w:pPr>
      <w:r w:rsidRPr="001003E7">
        <w:rPr>
          <w:sz w:val="22"/>
          <w:szCs w:val="22"/>
        </w:rPr>
        <w:t>Tiekėjas privalo pateikti gaminio (svarstyklių ir svorio daviklių) atitikties deklaracijas bei kitus dokumentus, patvirtinančius atitiktį taikomiems teisės aktams ir standartams.</w:t>
      </w:r>
    </w:p>
    <w:sectPr w:rsidR="00A607B0" w:rsidRPr="001003E7" w:rsidSect="00AD63B6">
      <w:headerReference w:type="default" r:id="rId7"/>
      <w:pgSz w:w="16838" w:h="11906" w:orient="landscape"/>
      <w:pgMar w:top="850" w:right="850" w:bottom="850" w:left="850" w:header="708" w:footer="708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3407C" w14:textId="77777777" w:rsidR="00D86785" w:rsidRPr="00AD63B6" w:rsidRDefault="00D86785" w:rsidP="001C7986">
      <w:r w:rsidRPr="00AD63B6">
        <w:separator/>
      </w:r>
    </w:p>
  </w:endnote>
  <w:endnote w:type="continuationSeparator" w:id="0">
    <w:p w14:paraId="39B5528C" w14:textId="77777777" w:rsidR="00D86785" w:rsidRPr="00AD63B6" w:rsidRDefault="00D86785" w:rsidP="001C7986">
      <w:r w:rsidRPr="00AD63B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F26B6" w14:textId="77777777" w:rsidR="00D86785" w:rsidRPr="00AD63B6" w:rsidRDefault="00D86785" w:rsidP="001C7986">
      <w:r w:rsidRPr="00AD63B6">
        <w:separator/>
      </w:r>
    </w:p>
  </w:footnote>
  <w:footnote w:type="continuationSeparator" w:id="0">
    <w:p w14:paraId="0B963D27" w14:textId="77777777" w:rsidR="00D86785" w:rsidRPr="00AD63B6" w:rsidRDefault="00D86785" w:rsidP="001C7986">
      <w:r w:rsidRPr="00AD63B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06E2A" w14:textId="4DF51503" w:rsidR="001C7986" w:rsidRPr="00AD63B6" w:rsidRDefault="001C7986" w:rsidP="001C7986">
    <w:pPr>
      <w:pStyle w:val="Antrats"/>
      <w:jc w:val="right"/>
      <w:rPr>
        <w:i/>
        <w:iCs/>
      </w:rPr>
    </w:pPr>
    <w:r w:rsidRPr="00AD63B6">
      <w:rPr>
        <w:i/>
        <w:iCs/>
      </w:rPr>
      <w:t>Specialiųjų konkurso sąlygų 2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A4B96"/>
    <w:multiLevelType w:val="hybridMultilevel"/>
    <w:tmpl w:val="5CCA3BF8"/>
    <w:lvl w:ilvl="0" w:tplc="E80E0B6E">
      <w:start w:val="1"/>
      <w:numFmt w:val="bullet"/>
      <w:lvlText w:val="●"/>
      <w:lvlJc w:val="left"/>
      <w:pPr>
        <w:ind w:left="720" w:hanging="360"/>
      </w:pPr>
    </w:lvl>
    <w:lvl w:ilvl="1" w:tplc="CE46D602">
      <w:start w:val="1"/>
      <w:numFmt w:val="bullet"/>
      <w:lvlText w:val="○"/>
      <w:lvlJc w:val="left"/>
      <w:pPr>
        <w:ind w:left="1440" w:hanging="360"/>
      </w:pPr>
    </w:lvl>
    <w:lvl w:ilvl="2" w:tplc="ABEAB77A">
      <w:start w:val="1"/>
      <w:numFmt w:val="bullet"/>
      <w:lvlText w:val="■"/>
      <w:lvlJc w:val="left"/>
      <w:pPr>
        <w:ind w:left="2160" w:hanging="360"/>
      </w:pPr>
    </w:lvl>
    <w:lvl w:ilvl="3" w:tplc="5E4ADABC">
      <w:start w:val="1"/>
      <w:numFmt w:val="bullet"/>
      <w:lvlText w:val="●"/>
      <w:lvlJc w:val="left"/>
      <w:pPr>
        <w:ind w:left="2880" w:hanging="360"/>
      </w:pPr>
    </w:lvl>
    <w:lvl w:ilvl="4" w:tplc="20AA623E">
      <w:start w:val="1"/>
      <w:numFmt w:val="bullet"/>
      <w:lvlText w:val="○"/>
      <w:lvlJc w:val="left"/>
      <w:pPr>
        <w:ind w:left="3600" w:hanging="360"/>
      </w:pPr>
    </w:lvl>
    <w:lvl w:ilvl="5" w:tplc="7EBC55F4">
      <w:start w:val="1"/>
      <w:numFmt w:val="bullet"/>
      <w:lvlText w:val="■"/>
      <w:lvlJc w:val="left"/>
      <w:pPr>
        <w:ind w:left="4320" w:hanging="360"/>
      </w:pPr>
    </w:lvl>
    <w:lvl w:ilvl="6" w:tplc="E5CEA112">
      <w:start w:val="1"/>
      <w:numFmt w:val="bullet"/>
      <w:lvlText w:val="●"/>
      <w:lvlJc w:val="left"/>
      <w:pPr>
        <w:ind w:left="5040" w:hanging="360"/>
      </w:pPr>
    </w:lvl>
    <w:lvl w:ilvl="7" w:tplc="BC661234">
      <w:start w:val="1"/>
      <w:numFmt w:val="bullet"/>
      <w:lvlText w:val="●"/>
      <w:lvlJc w:val="left"/>
      <w:pPr>
        <w:ind w:left="5760" w:hanging="360"/>
      </w:pPr>
    </w:lvl>
    <w:lvl w:ilvl="8" w:tplc="A4D03EF8">
      <w:start w:val="1"/>
      <w:numFmt w:val="bullet"/>
      <w:lvlText w:val="●"/>
      <w:lvlJc w:val="left"/>
      <w:pPr>
        <w:ind w:left="6480" w:hanging="360"/>
      </w:pPr>
    </w:lvl>
  </w:abstractNum>
  <w:num w:numId="1" w16cid:durableId="199945331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07B0"/>
    <w:rsid w:val="000674FE"/>
    <w:rsid w:val="00081347"/>
    <w:rsid w:val="000E0D48"/>
    <w:rsid w:val="001003E7"/>
    <w:rsid w:val="001012F1"/>
    <w:rsid w:val="001244E0"/>
    <w:rsid w:val="001456A7"/>
    <w:rsid w:val="0017166D"/>
    <w:rsid w:val="001806BA"/>
    <w:rsid w:val="00183908"/>
    <w:rsid w:val="001C7986"/>
    <w:rsid w:val="002068ED"/>
    <w:rsid w:val="0023415A"/>
    <w:rsid w:val="00234969"/>
    <w:rsid w:val="00240913"/>
    <w:rsid w:val="002626DF"/>
    <w:rsid w:val="002C02A1"/>
    <w:rsid w:val="002C13C8"/>
    <w:rsid w:val="00344F77"/>
    <w:rsid w:val="00382083"/>
    <w:rsid w:val="003B15DB"/>
    <w:rsid w:val="004874ED"/>
    <w:rsid w:val="004D7C1E"/>
    <w:rsid w:val="004F3E95"/>
    <w:rsid w:val="005005D0"/>
    <w:rsid w:val="00515EDF"/>
    <w:rsid w:val="005532CA"/>
    <w:rsid w:val="005B1E6E"/>
    <w:rsid w:val="005B55F9"/>
    <w:rsid w:val="007A013D"/>
    <w:rsid w:val="007B6A27"/>
    <w:rsid w:val="00806439"/>
    <w:rsid w:val="008243B0"/>
    <w:rsid w:val="0084017A"/>
    <w:rsid w:val="008473B1"/>
    <w:rsid w:val="00880F3E"/>
    <w:rsid w:val="008E7729"/>
    <w:rsid w:val="00974FB0"/>
    <w:rsid w:val="009B627D"/>
    <w:rsid w:val="00A14771"/>
    <w:rsid w:val="00A607B0"/>
    <w:rsid w:val="00AC4D3D"/>
    <w:rsid w:val="00AD63B6"/>
    <w:rsid w:val="00AE41BC"/>
    <w:rsid w:val="00AF0F41"/>
    <w:rsid w:val="00B52017"/>
    <w:rsid w:val="00CD1A4E"/>
    <w:rsid w:val="00D47672"/>
    <w:rsid w:val="00D80986"/>
    <w:rsid w:val="00D86785"/>
    <w:rsid w:val="00D9489C"/>
    <w:rsid w:val="00DE58A6"/>
    <w:rsid w:val="00DF2492"/>
    <w:rsid w:val="00E07A5D"/>
    <w:rsid w:val="00E11296"/>
    <w:rsid w:val="00EA5FFC"/>
    <w:rsid w:val="00EC666F"/>
    <w:rsid w:val="00EE7E66"/>
    <w:rsid w:val="00F601EC"/>
    <w:rsid w:val="00FB70A4"/>
    <w:rsid w:val="00FD5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6FE78"/>
  <w15:docId w15:val="{9BF07E42-8CEF-42EF-8C98-5FFE3086A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Antra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Antra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Antra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Antra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Antra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uiPriority w:val="10"/>
    <w:qFormat/>
    <w:rPr>
      <w:sz w:val="56"/>
      <w:szCs w:val="56"/>
    </w:rPr>
  </w:style>
  <w:style w:type="paragraph" w:customStyle="1" w:styleId="Grietas1">
    <w:name w:val="Griežtas1"/>
    <w:qFormat/>
    <w:rPr>
      <w:b/>
      <w:bCs/>
    </w:rPr>
  </w:style>
  <w:style w:type="paragraph" w:styleId="Sraopastraipa">
    <w:name w:val="List Paragraph"/>
    <w:qFormat/>
  </w:style>
  <w:style w:type="character" w:styleId="Hipersaitas">
    <w:name w:val="Hyperlink"/>
    <w:uiPriority w:val="99"/>
    <w:unhideWhenUsed/>
    <w:rPr>
      <w:color w:val="0563C1"/>
      <w:u w:val="single"/>
    </w:rPr>
  </w:style>
  <w:style w:type="character" w:styleId="Puslapioinaosnuoroda">
    <w:name w:val="footnote reference"/>
    <w:uiPriority w:val="99"/>
    <w:semiHidden/>
    <w:unhideWhenUsed/>
    <w:rPr>
      <w:vertAlign w:val="superscript"/>
    </w:rPr>
  </w:style>
  <w:style w:type="paragraph" w:styleId="Puslapioinaostekstas">
    <w:name w:val="footnote text"/>
    <w:link w:val="PuslapioinaostekstasDiagrama"/>
    <w:uiPriority w:val="99"/>
    <w:semiHidden/>
    <w:unhideWhenUsed/>
  </w:style>
  <w:style w:type="character" w:customStyle="1" w:styleId="PuslapioinaostekstasDiagrama">
    <w:name w:val="Puslapio išnašos tekstas Diagrama"/>
    <w:link w:val="Puslapioinaostekstas"/>
    <w:uiPriority w:val="99"/>
    <w:semiHidden/>
    <w:unhideWhenUsed/>
    <w:rPr>
      <w:sz w:val="20"/>
      <w:szCs w:val="20"/>
    </w:rPr>
  </w:style>
  <w:style w:type="character" w:styleId="Dokumentoinaosnumeris">
    <w:name w:val="endnote reference"/>
    <w:uiPriority w:val="99"/>
    <w:semiHidden/>
    <w:unhideWhenUsed/>
    <w:rPr>
      <w:vertAlign w:val="superscript"/>
    </w:rPr>
  </w:style>
  <w:style w:type="paragraph" w:styleId="Dokumentoinaostekstas">
    <w:name w:val="endnote text"/>
    <w:link w:val="DokumentoinaostekstasDiagrama"/>
    <w:uiPriority w:val="99"/>
    <w:semiHidden/>
    <w:unhideWhenUsed/>
  </w:style>
  <w:style w:type="character" w:customStyle="1" w:styleId="DokumentoinaostekstasDiagrama">
    <w:name w:val="Dokumento išnašos tekstas Diagrama"/>
    <w:link w:val="Dokumentoinaostekstas"/>
    <w:uiPriority w:val="99"/>
    <w:semiHidden/>
    <w:unhideWhenUsed/>
    <w:rPr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1C798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7986"/>
  </w:style>
  <w:style w:type="paragraph" w:styleId="Porat">
    <w:name w:val="footer"/>
    <w:basedOn w:val="prastasis"/>
    <w:link w:val="PoratDiagrama"/>
    <w:uiPriority w:val="99"/>
    <w:unhideWhenUsed/>
    <w:rsid w:val="001C798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C7986"/>
  </w:style>
  <w:style w:type="character" w:styleId="Komentaronuoroda">
    <w:name w:val="annotation reference"/>
    <w:basedOn w:val="Numatytasispastraiposriftas"/>
    <w:uiPriority w:val="99"/>
    <w:semiHidden/>
    <w:unhideWhenUsed/>
    <w:rsid w:val="00AC4D3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C4D3D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C4D3D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C4D3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C4D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6</Pages>
  <Words>5207</Words>
  <Characters>2968</Characters>
  <Application>Microsoft Office Word</Application>
  <DocSecurity>0</DocSecurity>
  <Lines>24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Evalda Liskauskiene</cp:lastModifiedBy>
  <cp:revision>29</cp:revision>
  <dcterms:created xsi:type="dcterms:W3CDTF">2026-07-28T06:19:00Z</dcterms:created>
  <dcterms:modified xsi:type="dcterms:W3CDTF">2026-08-13T12:31:00Z</dcterms:modified>
</cp:coreProperties>
</file>